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B1" w:rsidRPr="006E1CB1" w:rsidRDefault="006E1CB1" w:rsidP="006E1C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CB1">
        <w:rPr>
          <w:rFonts w:ascii="Times New Roman" w:hAnsi="Times New Roman" w:cs="Times New Roman"/>
          <w:b/>
          <w:sz w:val="32"/>
          <w:szCs w:val="32"/>
        </w:rPr>
        <w:t>КОЛОБКОВ  СЕМЕН  МИХАЙЛОВИЧ</w:t>
      </w:r>
    </w:p>
    <w:p w:rsidR="006E1CB1" w:rsidRPr="006E1CB1" w:rsidRDefault="006E1CB1" w:rsidP="006E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2000250" cy="2447925"/>
            <wp:effectExtent l="19050" t="0" r="0" b="0"/>
            <wp:wrapSquare wrapText="bothSides"/>
            <wp:docPr id="2" name="Рисунок 2" descr="Колоб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об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A1A">
        <w:rPr>
          <w:rFonts w:ascii="Times New Roman" w:hAnsi="Times New Roman" w:cs="Times New Roman"/>
          <w:sz w:val="28"/>
          <w:szCs w:val="28"/>
        </w:rPr>
        <w:t xml:space="preserve">         Родился 13</w:t>
      </w:r>
      <w:r w:rsidRPr="006E1CB1">
        <w:rPr>
          <w:rFonts w:ascii="Times New Roman" w:hAnsi="Times New Roman" w:cs="Times New Roman"/>
          <w:sz w:val="28"/>
          <w:szCs w:val="28"/>
        </w:rPr>
        <w:t xml:space="preserve"> сентября 1924 года в д.Боярское. В большой крестьянской семье Михаила Васильевича и Серафимы Павловны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Колобковых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было семь детей, поэтому учиться Семену Михайловичу пришлось всего четыре класса. Потом, чтобы помогать кормить семью, работал пастухом. В 16 лет закончил ФЗУ на станции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Урочь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>, получил профессию кузнеца.</w:t>
      </w: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sz w:val="28"/>
          <w:szCs w:val="28"/>
        </w:rPr>
        <w:t xml:space="preserve">         В дом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Колобковых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война постучалась в июне 1941 года, когда отца призвали на фронт. Первые месяцы семья получала вести с фронта регулярно. Но письмо, датированное 5 марта 1942 года, оказалось последним. Следующая весть была уже не от отца, а о нем. Официальная бумага сообщала, что Колобков М.</w:t>
      </w:r>
      <w:proofErr w:type="gramStart"/>
      <w:r w:rsidRPr="006E1C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E1CB1">
        <w:rPr>
          <w:rFonts w:ascii="Times New Roman" w:hAnsi="Times New Roman" w:cs="Times New Roman"/>
          <w:sz w:val="28"/>
          <w:szCs w:val="28"/>
        </w:rPr>
        <w:t xml:space="preserve"> пропал без вести.</w:t>
      </w: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sz w:val="28"/>
          <w:szCs w:val="28"/>
        </w:rPr>
        <w:t xml:space="preserve">         На фронт Семен Михайлович ушел в 1942 году, едва достигнув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восемнадцатилетия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. Пошел бить фашистов, чтобы отомстить за смерть отца. До 1943 года проходил подготовку в Чувашии.  Летом в составе 27 мотострелковой дивизии, 3 батальона, 3 роты 1 Украинского фронта вступил в свой первый бой у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E1C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1CB1">
        <w:rPr>
          <w:rFonts w:ascii="Times New Roman" w:hAnsi="Times New Roman" w:cs="Times New Roman"/>
          <w:sz w:val="28"/>
          <w:szCs w:val="28"/>
        </w:rPr>
        <w:t>амаровка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молодец боец Колобков. Затем были тяжелые бои на Курской дуге. До сих пор вспоминает ветеран, как тяжело выруливали, готовясь к сражению, танки. «Гитлеровцы шли на нашу армию, возомнив себя победителями. Уверенные и хладнокровные, они опомнились лишь тогда, когда на них лавиной посыпались смертоносные снаряды катюш»,- вспоминает Семен Михайлович.  Целую зиму воевал Колобков С.М. на Первом Украинском фронте. А летом мотострелковую дивизию перебросили на Карельский фронт. Там бойца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Колобкова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назначили связным командира роты. Под Выборгом получили приказ</w:t>
      </w:r>
      <w:proofErr w:type="gramStart"/>
      <w:r w:rsidRPr="006E1CB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1CB1">
        <w:rPr>
          <w:rFonts w:ascii="Times New Roman" w:hAnsi="Times New Roman" w:cs="Times New Roman"/>
          <w:sz w:val="28"/>
          <w:szCs w:val="28"/>
        </w:rPr>
        <w:t xml:space="preserve"> «Взять очень важную для армии высоту». Штрафная рота выдвинулась на рубеж атаки, приготовились к атаке и остальные. Этот бой оказался роковым. Солдат получил тяжелое ранение правой ноги и был  госпитализирован сначала в город Ленинград, а затем глубже в тыл, в Казань. Там находился Семен Михайлович до конца августа, но раненая нога плохо поддавалась лечению, и солдата комиссовали. Целых семь месяцев потребовалось для того, чтобы нога стала хотя бы сгибаться.  </w:t>
      </w: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sz w:val="28"/>
          <w:szCs w:val="28"/>
        </w:rPr>
        <w:lastRenderedPageBreak/>
        <w:t xml:space="preserve">          Подлечившийся Семен Михайлович по приказу военкомата был направлен  на асбестовый завод в г</w:t>
      </w:r>
      <w:proofErr w:type="gramStart"/>
      <w:r w:rsidRPr="006E1CB1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E1CB1">
        <w:rPr>
          <w:rFonts w:ascii="Times New Roman" w:hAnsi="Times New Roman" w:cs="Times New Roman"/>
          <w:sz w:val="28"/>
          <w:szCs w:val="28"/>
        </w:rPr>
        <w:t>рославль. В 1947 году возвращается в деревню, работает кузнецом, уходя время от времени на заработки в соседний Некрасовский район. Затем 23 года проработал техником по искусственному осеменению крупного рогатого скота. С этой должности и ушел на заслуженный отдых. Вместе с женой, Юлией Васильевной, ставшей для ветерана надежным тылом, умеющим и семью беречь и хозяйство вести, воспитали двоих достойных сыновей: Владимира и Александра. Подрастают внуки, догадываясь, что их дед тоже сделал немало для победы.</w:t>
      </w: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sz w:val="28"/>
          <w:szCs w:val="28"/>
        </w:rPr>
        <w:t xml:space="preserve">       За смелость и мужество Семен Михайлович был награждён орденом Отечественной войны 1 степени и другими правительственными наградами.</w:t>
      </w:r>
    </w:p>
    <w:p w:rsidR="006E1CB1" w:rsidRPr="006E1CB1" w:rsidRDefault="006E1CB1" w:rsidP="006E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E1CB1">
        <w:rPr>
          <w:rFonts w:ascii="Times New Roman" w:hAnsi="Times New Roman" w:cs="Times New Roman"/>
          <w:sz w:val="28"/>
          <w:szCs w:val="28"/>
        </w:rPr>
        <w:t xml:space="preserve">      Отметил ветеран славный юбилей – 90 лет. В настоящее время проживает с женой в деревне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Коченятино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CB1">
        <w:rPr>
          <w:rFonts w:ascii="Times New Roman" w:hAnsi="Times New Roman" w:cs="Times New Roman"/>
          <w:sz w:val="28"/>
          <w:szCs w:val="28"/>
        </w:rPr>
        <w:t>Левцовского</w:t>
      </w:r>
      <w:proofErr w:type="spellEnd"/>
      <w:r w:rsidRPr="006E1CB1">
        <w:rPr>
          <w:rFonts w:ascii="Times New Roman" w:hAnsi="Times New Roman" w:cs="Times New Roman"/>
          <w:sz w:val="28"/>
          <w:szCs w:val="28"/>
        </w:rPr>
        <w:t xml:space="preserve"> сельского округа Заволжского сельского поселения.</w:t>
      </w:r>
    </w:p>
    <w:p w:rsidR="006E1CB1" w:rsidRDefault="006E1CB1" w:rsidP="006E1CB1">
      <w:pPr>
        <w:jc w:val="both"/>
        <w:rPr>
          <w:sz w:val="32"/>
          <w:szCs w:val="32"/>
        </w:rPr>
      </w:pPr>
    </w:p>
    <w:p w:rsidR="00C00452" w:rsidRPr="006E1CB1" w:rsidRDefault="00C00452">
      <w:pPr>
        <w:rPr>
          <w:rFonts w:ascii="Times New Roman" w:hAnsi="Times New Roman" w:cs="Times New Roman"/>
          <w:sz w:val="24"/>
          <w:szCs w:val="24"/>
        </w:rPr>
      </w:pPr>
    </w:p>
    <w:sectPr w:rsidR="00C00452" w:rsidRPr="006E1CB1" w:rsidSect="0024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CB1"/>
    <w:rsid w:val="00246E88"/>
    <w:rsid w:val="00272A1A"/>
    <w:rsid w:val="006E1CB1"/>
    <w:rsid w:val="00C0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4</cp:revision>
  <dcterms:created xsi:type="dcterms:W3CDTF">2015-02-06T07:50:00Z</dcterms:created>
  <dcterms:modified xsi:type="dcterms:W3CDTF">2015-02-06T07:53:00Z</dcterms:modified>
</cp:coreProperties>
</file>