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jc w:val="right"/>
        <w:rPr>
          <w:rStyle w:val="a6"/>
          <w:rFonts w:eastAsia="Calibri"/>
          <w:b w:val="0"/>
          <w:color w:val="111111"/>
          <w:sz w:val="22"/>
          <w:szCs w:val="22"/>
        </w:rPr>
      </w:pPr>
      <w:r w:rsidRPr="00820EEC">
        <w:rPr>
          <w:rStyle w:val="a6"/>
          <w:rFonts w:eastAsia="Calibri"/>
          <w:b w:val="0"/>
          <w:color w:val="111111"/>
          <w:sz w:val="22"/>
          <w:szCs w:val="22"/>
        </w:rPr>
        <w:t>Приложение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jc w:val="center"/>
        <w:rPr>
          <w:color w:val="111111"/>
          <w:sz w:val="20"/>
          <w:szCs w:val="20"/>
        </w:rPr>
      </w:pPr>
      <w:r w:rsidRPr="00820EEC">
        <w:rPr>
          <w:rStyle w:val="a6"/>
          <w:rFonts w:eastAsia="Calibri"/>
          <w:color w:val="111111"/>
          <w:sz w:val="20"/>
          <w:szCs w:val="20"/>
        </w:rPr>
        <w:t>ПАМЯТКА ДЛЯ РОДИТЕЛЕЙ</w:t>
      </w:r>
      <w:r w:rsidRPr="00820EEC">
        <w:rPr>
          <w:color w:val="111111"/>
          <w:sz w:val="20"/>
          <w:szCs w:val="20"/>
        </w:rPr>
        <w:t> «</w:t>
      </w:r>
      <w:r w:rsidRPr="00820EEC">
        <w:rPr>
          <w:rStyle w:val="a6"/>
          <w:rFonts w:eastAsia="Calibri"/>
          <w:color w:val="111111"/>
          <w:sz w:val="20"/>
          <w:szCs w:val="20"/>
        </w:rPr>
        <w:t>КАТАНИЕ НА ТЮБИНГЕ (надувных санках)»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>Катание на тюбинге это один и из самых ТРАВМООПАСНЫХ видов отдыха!!!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rStyle w:val="a6"/>
          <w:rFonts w:eastAsia="Calibri"/>
          <w:color w:val="111111"/>
          <w:sz w:val="20"/>
          <w:szCs w:val="20"/>
        </w:rPr>
        <w:t>Возможная опасность: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>1. Тюбинги способны РАЗВИВАТЬ БОЛЬШУЮ СКОРОСТЬ и ЗАКРУЧИВАТЬСЯ ВОКРУГ СВОЕЙ ОСИ ВО ВРЕМЯ СПУСКА!!!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</w:t>
      </w:r>
      <w:proofErr w:type="spellStart"/>
      <w:r w:rsidRPr="00820EEC">
        <w:rPr>
          <w:color w:val="111111"/>
          <w:sz w:val="20"/>
          <w:szCs w:val="20"/>
        </w:rPr>
        <w:t>снегокат</w:t>
      </w:r>
      <w:proofErr w:type="spellEnd"/>
      <w:r w:rsidRPr="00820EEC">
        <w:rPr>
          <w:color w:val="111111"/>
          <w:sz w:val="20"/>
          <w:szCs w:val="20"/>
        </w:rPr>
        <w:t xml:space="preserve"> на аналогичном склоне, а спрыгнуть с ватрушки на скорости невозможно. При закручивании тюбинга, </w:t>
      </w:r>
      <w:proofErr w:type="gramStart"/>
      <w:r w:rsidRPr="00820EEC">
        <w:rPr>
          <w:color w:val="111111"/>
          <w:sz w:val="20"/>
          <w:szCs w:val="20"/>
        </w:rPr>
        <w:t>человек</w:t>
      </w:r>
      <w:proofErr w:type="gramEnd"/>
      <w:r w:rsidRPr="00820EEC">
        <w:rPr>
          <w:color w:val="111111"/>
          <w:sz w:val="20"/>
          <w:szCs w:val="20"/>
        </w:rPr>
        <w:t xml:space="preserve"> в нем сидящий перестанет ориентироваться в пространстве.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>2. Тюбинги 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АВТОМОБИЛЮ, С ОТКАЗАВШИМИ ТОРМОЗАМИ!!!!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>3. 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>4. НЕЛЬЗЯ ПРИКРЕПЛЯТЬ ТЮБИНГИ ДРУГ К ДРУГУ ВЕРЁВКОЙ, они могут перевернуться, В ВЕРЁВКЕ МОЖЕТ ЗАСТРЯТЬ КАКАЯ-ЛИБО ЧАСТЬ ТЕЛА.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>5. ОПАСНО САДИТЬСЯ НА ТЮБИНГ ВДВОЁМ И БОЛЕЕ, из него можно вылететь.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rStyle w:val="a6"/>
          <w:rFonts w:eastAsia="Calibri"/>
          <w:color w:val="111111"/>
          <w:sz w:val="20"/>
          <w:szCs w:val="20"/>
          <w:u w:val="single"/>
        </w:rPr>
        <w:t>Правила безопасности при катании на тюбинге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>1. Кататься только на специально подготовленных трассах со снежной поверхностью.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>3. Нельзя кататься с горок с трамплинами при приземлении она сильно пружинит.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>5. СТРОГО СОБЛЮДАТЬ ДИСТАНЦИЮ между спусками по склону. НАЧИНАТЬ ДВИЖЕНИЕ НА ТЮБИНГЕ СВЕРХУ РАЗРЕШАЕТСЯ ТОЛЬКО ТОГДА, КОГДА ПРЕДЫДУЩИЙ ПОСЕТИТЕЛЬ НА ТЮБИНГЕ ЗАКОНЧИЛ СПУСК!!!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>6. Кататься на санках-ватрушках следует сидя. Не пытайтесь кататься на тюбинге стоя или прыгая, как на батуте.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>7. 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>8. Никогда не привязывайте надувные санки к транспортным средствам.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rStyle w:val="a6"/>
          <w:rFonts w:eastAsia="Calibri"/>
          <w:color w:val="111111"/>
          <w:sz w:val="20"/>
          <w:szCs w:val="20"/>
        </w:rPr>
        <w:t>Какие травмы чаще всего получают при катании на тюбинге?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>Когда человек теряет ориентир, у него нарушается координация и возникают высокоамплитудные движения в суставах. Отсюда травмы верхних конечностей и шейные миозиты, когда происходит резкий рывок головы, кроме того, можно получить перелом позвоночника.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color w:val="111111"/>
          <w:sz w:val="20"/>
          <w:szCs w:val="20"/>
        </w:rPr>
        <w:t>Еще варианты травм это сотрясения мозга, переломы конечностей, перелом костей таза, причем такой, что порой требует оперативного лечения. Наиболее частые травмы, которые получают на ватрушках, требуют госпитализации.</w:t>
      </w:r>
    </w:p>
    <w:p w:rsidR="00047F06" w:rsidRPr="00820EEC" w:rsidRDefault="00047F06" w:rsidP="00047F06">
      <w:pPr>
        <w:pStyle w:val="a5"/>
        <w:shd w:val="clear" w:color="auto" w:fill="FFFFFF"/>
        <w:spacing w:before="157" w:beforeAutospacing="0" w:after="188" w:afterAutospacing="0"/>
        <w:rPr>
          <w:color w:val="111111"/>
          <w:sz w:val="20"/>
          <w:szCs w:val="20"/>
        </w:rPr>
      </w:pPr>
      <w:r w:rsidRPr="00820EEC">
        <w:rPr>
          <w:rStyle w:val="a6"/>
          <w:rFonts w:eastAsia="Calibri"/>
          <w:color w:val="111111"/>
          <w:sz w:val="20"/>
          <w:szCs w:val="20"/>
        </w:rPr>
        <w:t>НЕ ПОДВЕРГАЙТЕ ОПАСНОСТИ СЕБЯ И СВОИХ БЛИЗКИХ!!!</w:t>
      </w:r>
    </w:p>
    <w:p w:rsidR="00047F06" w:rsidRPr="00820EEC" w:rsidRDefault="00047F06" w:rsidP="00047F06">
      <w:pPr>
        <w:pStyle w:val="a3"/>
        <w:ind w:left="0"/>
        <w:rPr>
          <w:sz w:val="20"/>
        </w:rPr>
      </w:pPr>
    </w:p>
    <w:p w:rsidR="00496C83" w:rsidRDefault="00496C83"/>
    <w:sectPr w:rsidR="00496C83" w:rsidSect="006D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F06"/>
    <w:rsid w:val="00047F06"/>
    <w:rsid w:val="0049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47F06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7F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04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7F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muleeva</dc:creator>
  <cp:keywords/>
  <dc:description/>
  <cp:lastModifiedBy>muleeva</cp:lastModifiedBy>
  <cp:revision>2</cp:revision>
  <dcterms:created xsi:type="dcterms:W3CDTF">2021-02-15T13:05:00Z</dcterms:created>
  <dcterms:modified xsi:type="dcterms:W3CDTF">2021-02-15T13:05:00Z</dcterms:modified>
</cp:coreProperties>
</file>