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EB" w:rsidRPr="00D67851" w:rsidRDefault="00167FEB" w:rsidP="00D67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851">
        <w:rPr>
          <w:rFonts w:ascii="Times New Roman" w:hAnsi="Times New Roman"/>
          <w:b/>
          <w:sz w:val="24"/>
          <w:szCs w:val="24"/>
        </w:rPr>
        <w:t xml:space="preserve">Понедельник </w:t>
      </w:r>
      <w:r w:rsidRPr="00D67851">
        <w:rPr>
          <w:rFonts w:ascii="Times New Roman" w:hAnsi="Times New Roman"/>
          <w:b/>
          <w:sz w:val="24"/>
          <w:szCs w:val="24"/>
          <w:lang w:val="en-US"/>
        </w:rPr>
        <w:t>13</w:t>
      </w:r>
      <w:r w:rsidRPr="00D67851">
        <w:rPr>
          <w:rFonts w:ascii="Times New Roman" w:hAnsi="Times New Roman"/>
          <w:b/>
          <w:sz w:val="24"/>
          <w:szCs w:val="24"/>
        </w:rPr>
        <w:t xml:space="preserve"> апреля 2020  года</w:t>
      </w:r>
    </w:p>
    <w:tbl>
      <w:tblPr>
        <w:tblW w:w="158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97"/>
        <w:gridCol w:w="1417"/>
        <w:gridCol w:w="1574"/>
        <w:gridCol w:w="2841"/>
        <w:gridCol w:w="3260"/>
        <w:gridCol w:w="2127"/>
        <w:gridCol w:w="3252"/>
      </w:tblGrid>
      <w:tr w:rsidR="00D67851" w:rsidRPr="00D67851" w:rsidTr="006C60FA">
        <w:trPr>
          <w:trHeight w:val="577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D67851" w:rsidRPr="00D67851" w:rsidTr="006C60FA">
        <w:trPr>
          <w:trHeight w:val="289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sz w:val="24"/>
                <w:szCs w:val="24"/>
              </w:rPr>
              <w:t>Смирнов С.С.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3D3F38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83 стр. 80 – 82 заполнить таблицу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3D3F38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51 стр. 118 прочитать диалог и ответить на вопросы, упр. 55 стр. 119 вставить пропущенные слова в письмо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851" w:rsidRPr="00D67851" w:rsidTr="006C60FA">
        <w:trPr>
          <w:trHeight w:val="289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sz w:val="24"/>
                <w:szCs w:val="24"/>
              </w:rPr>
              <w:t>Трусова В.В.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5B4983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b/>
                <w:sz w:val="24"/>
                <w:szCs w:val="24"/>
              </w:rPr>
              <w:t>Немецкий язык:</w:t>
            </w:r>
            <w:r w:rsidR="005B4983" w:rsidRPr="005B4983">
              <w:rPr>
                <w:rFonts w:ascii="Times New Roman" w:hAnsi="Times New Roman"/>
                <w:sz w:val="24"/>
                <w:szCs w:val="24"/>
              </w:rPr>
              <w:t>стр.176 перевод слов Упр.1(а,б) Упр.2(а,б,д)стр.158-159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5B4983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b/>
                <w:sz w:val="24"/>
                <w:szCs w:val="24"/>
              </w:rPr>
              <w:t>Немецкий язык:</w:t>
            </w:r>
            <w:r w:rsidR="005B49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4983" w:rsidRPr="005B4983">
              <w:rPr>
                <w:rFonts w:ascii="Times New Roman" w:hAnsi="Times New Roman"/>
                <w:sz w:val="24"/>
                <w:szCs w:val="24"/>
              </w:rPr>
              <w:t>Упр.9 стр.105 слова перевести</w:t>
            </w:r>
          </w:p>
        </w:tc>
      </w:tr>
      <w:tr w:rsidR="00D67851" w:rsidRPr="00D67851" w:rsidTr="006C60FA">
        <w:trPr>
          <w:trHeight w:val="289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sz w:val="24"/>
                <w:szCs w:val="24"/>
              </w:rPr>
              <w:t>Алексеева Е.В.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851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</w:p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sz w:val="24"/>
                <w:szCs w:val="24"/>
              </w:rPr>
              <w:t>Задания для групп: составить кластер по лирике поэтов первой половины 20в.: В.В.Маяковский, А.А.Блок. А.А.Ахматова, Б.Л.Пастернак, Н.А.Заболоцкий (анализ 1 стихотворения)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яз.  </w:t>
            </w:r>
            <w:r w:rsidRPr="00D67851">
              <w:rPr>
                <w:rFonts w:ascii="Times New Roman" w:eastAsiaTheme="minorHAnsi" w:hAnsi="Times New Roman"/>
                <w:sz w:val="24"/>
                <w:szCs w:val="24"/>
              </w:rPr>
              <w:t xml:space="preserve">Решить вариант ЕГЭ на сайте  ЯКЛАСС </w:t>
            </w:r>
          </w:p>
          <w:p w:rsidR="00167FEB" w:rsidRPr="00D67851" w:rsidRDefault="004A5BE6" w:rsidP="00D6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67FEB" w:rsidRPr="00D6785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https://www.yaklass.ru/TestWork/Join/6fH3tmYHWE2vkF_A6O42DA</w:t>
              </w:r>
            </w:hyperlink>
          </w:p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="00AF5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7851">
              <w:rPr>
                <w:rFonts w:ascii="Times New Roman" w:hAnsi="Times New Roman"/>
                <w:sz w:val="24"/>
                <w:szCs w:val="24"/>
              </w:rPr>
              <w:t>М.Шолохов «Тихий Дон» анализ отдельных эпизодов ч.1, главы7.14.16; ч.2 главы 12.20; ч.3  гл.19,22</w:t>
            </w:r>
          </w:p>
        </w:tc>
      </w:tr>
      <w:tr w:rsidR="00D67851" w:rsidRPr="00D67851" w:rsidTr="006C60FA">
        <w:trPr>
          <w:trHeight w:val="289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sz w:val="24"/>
                <w:szCs w:val="24"/>
              </w:rPr>
              <w:t>Вязникова Л.К.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 w:rsidRPr="00D67851">
              <w:rPr>
                <w:rFonts w:ascii="Times New Roman" w:hAnsi="Times New Roman"/>
                <w:sz w:val="24"/>
                <w:szCs w:val="24"/>
              </w:rPr>
              <w:t>: П.68. составить таблицу</w:t>
            </w:r>
          </w:p>
          <w:p w:rsidR="00167FEB" w:rsidRPr="00D67851" w:rsidRDefault="00167FEB" w:rsidP="00D678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sz w:val="24"/>
                <w:szCs w:val="24"/>
              </w:rPr>
              <w:t>Д/З: П.68 упр.416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851" w:rsidRPr="00D67851" w:rsidTr="006C60FA">
        <w:trPr>
          <w:trHeight w:val="289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sz w:val="24"/>
                <w:szCs w:val="24"/>
              </w:rPr>
              <w:t>Шавейникова Н.М.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5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 w:rsidRPr="00D678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6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Параграф 88</w:t>
            </w:r>
          </w:p>
          <w:p w:rsidR="00167FEB" w:rsidRPr="00167FEB" w:rsidRDefault="00167FEB" w:rsidP="00D6785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Запомнить слова в табличке стр.103</w:t>
            </w:r>
          </w:p>
          <w:p w:rsidR="00167FEB" w:rsidRPr="00D67851" w:rsidRDefault="00167FEB" w:rsidP="00D678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Упр.514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язык:</w:t>
            </w:r>
            <w:r w:rsidRPr="00D6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  <w:p w:rsidR="00167FEB" w:rsidRPr="00D67851" w:rsidRDefault="00167FEB" w:rsidP="00D67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Сл.предл.с разными видами связи.Тест</w:t>
            </w:r>
          </w:p>
          <w:p w:rsidR="00167FEB" w:rsidRPr="00D67851" w:rsidRDefault="00167FEB" w:rsidP="00D6785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</w:t>
            </w:r>
            <w:r w:rsidRPr="00D6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Читать стр.208-215</w:t>
            </w:r>
          </w:p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стихотв. по выбору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851" w:rsidRPr="00D67851" w:rsidTr="006C60FA">
        <w:trPr>
          <w:trHeight w:val="289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sz w:val="24"/>
                <w:szCs w:val="24"/>
              </w:rPr>
              <w:t>Виноградо</w:t>
            </w:r>
            <w:r w:rsidRPr="00D67851">
              <w:rPr>
                <w:rFonts w:ascii="Times New Roman" w:hAnsi="Times New Roman"/>
                <w:sz w:val="24"/>
                <w:szCs w:val="24"/>
              </w:rPr>
              <w:lastRenderedPageBreak/>
              <w:t>ва Е.Ю.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AF5C20" w:rsidRDefault="00167FEB" w:rsidP="00AF5C20">
            <w:pPr>
              <w:rPr>
                <w:rFonts w:ascii="Times New Roman" w:hAnsi="Times New Roman"/>
                <w:sz w:val="24"/>
                <w:szCs w:val="24"/>
              </w:rPr>
            </w:pPr>
            <w:r w:rsidRPr="00AF5C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</w:t>
            </w:r>
            <w:r w:rsidRPr="00AF5C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</w:t>
            </w:r>
            <w:r w:rsidRPr="00AF5C2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F5C20" w:rsidRPr="00AF5C20">
              <w:rPr>
                <w:rFonts w:ascii="Times New Roman" w:hAnsi="Times New Roman"/>
                <w:sz w:val="24"/>
                <w:szCs w:val="24"/>
              </w:rPr>
              <w:t>П.41 № 1154; 1156; 1158(1,2)- в учеб. 2018г</w:t>
            </w:r>
            <w:r w:rsidR="00AF5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C20" w:rsidRPr="00AF5C20">
              <w:rPr>
                <w:rFonts w:ascii="Times New Roman" w:hAnsi="Times New Roman"/>
                <w:sz w:val="24"/>
                <w:szCs w:val="24"/>
              </w:rPr>
              <w:t>(№ 1162;1164;1166(1,2)-В УЧЕБ. 2019Г)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AF5C20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C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Алгебра:</w:t>
            </w:r>
            <w:r w:rsidR="00AF5C20" w:rsidRPr="00AF5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C20" w:rsidRPr="00AF5C20">
              <w:rPr>
                <w:rFonts w:ascii="Times New Roman" w:hAnsi="Times New Roman"/>
                <w:sz w:val="24"/>
                <w:szCs w:val="24"/>
              </w:rPr>
              <w:lastRenderedPageBreak/>
              <w:t>О./Р (в КТ) ; № 880; 887; 884; 894(2)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AF5C20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AF5C20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AF5C20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C20">
              <w:rPr>
                <w:rFonts w:ascii="Times New Roman" w:hAnsi="Times New Roman"/>
                <w:b/>
                <w:sz w:val="24"/>
                <w:szCs w:val="24"/>
              </w:rPr>
              <w:t>Математика:</w:t>
            </w:r>
            <w:r w:rsidR="00AF5C20" w:rsidRPr="00AF5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C20" w:rsidRPr="00AF5C20">
              <w:rPr>
                <w:rFonts w:ascii="Times New Roman" w:hAnsi="Times New Roman"/>
                <w:sz w:val="24"/>
                <w:szCs w:val="24"/>
              </w:rPr>
              <w:lastRenderedPageBreak/>
              <w:t>П.27; 27.2, 27.4; 27.6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20" w:rsidRPr="00AF5C20" w:rsidRDefault="00167FEB" w:rsidP="00AF5C20">
            <w:pPr>
              <w:rPr>
                <w:rFonts w:ascii="Times New Roman" w:hAnsi="Times New Roman"/>
                <w:sz w:val="24"/>
                <w:szCs w:val="24"/>
              </w:rPr>
            </w:pPr>
            <w:r w:rsidRPr="00AF5C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Математика:</w:t>
            </w:r>
            <w:r w:rsidR="00AF5C20" w:rsidRPr="00AF5C20">
              <w:rPr>
                <w:rFonts w:ascii="Times New Roman" w:hAnsi="Times New Roman"/>
                <w:sz w:val="24"/>
                <w:szCs w:val="24"/>
              </w:rPr>
              <w:t xml:space="preserve"> П.57(1,2) </w:t>
            </w:r>
            <w:r w:rsidR="00AF5C20" w:rsidRPr="00AF5C20">
              <w:rPr>
                <w:rFonts w:ascii="Times New Roman" w:hAnsi="Times New Roman"/>
                <w:sz w:val="24"/>
                <w:szCs w:val="24"/>
              </w:rPr>
              <w:lastRenderedPageBreak/>
              <w:t>сделать удобный для себя конспект</w:t>
            </w:r>
          </w:p>
          <w:p w:rsidR="00167FEB" w:rsidRPr="00AF5C20" w:rsidRDefault="00AF5C20" w:rsidP="00AF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C20">
              <w:rPr>
                <w:rFonts w:ascii="Times New Roman" w:hAnsi="Times New Roman"/>
                <w:sz w:val="24"/>
                <w:szCs w:val="24"/>
              </w:rPr>
              <w:t>№57.2; 57.3; 57.4; 57.6; 57.8</w:t>
            </w:r>
          </w:p>
        </w:tc>
      </w:tr>
      <w:tr w:rsidR="00D67851" w:rsidRPr="00D67851" w:rsidTr="006C60FA">
        <w:trPr>
          <w:trHeight w:val="289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sz w:val="24"/>
                <w:szCs w:val="24"/>
              </w:rPr>
              <w:lastRenderedPageBreak/>
              <w:t>Киселев А.Н.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b/>
                <w:sz w:val="24"/>
                <w:szCs w:val="24"/>
              </w:rPr>
              <w:t>Информатика:</w:t>
            </w:r>
            <w:r w:rsidR="006C60FA" w:rsidRPr="00D67851">
              <w:rPr>
                <w:rFonts w:ascii="Times New Roman" w:hAnsi="Times New Roman"/>
                <w:sz w:val="24"/>
                <w:szCs w:val="24"/>
              </w:rPr>
              <w:t xml:space="preserve">Продолжить в </w:t>
            </w:r>
            <w:r w:rsidR="006C60FA" w:rsidRPr="00D67851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="006C60FA" w:rsidRPr="00D67851">
              <w:rPr>
                <w:rFonts w:ascii="Times New Roman" w:hAnsi="Times New Roman"/>
                <w:sz w:val="24"/>
                <w:szCs w:val="24"/>
              </w:rPr>
              <w:t xml:space="preserve"> делать электронную таблицу – Классный журнал (по 10-и предметам), на 10 человек, на апрель месяц) , использовать функцию копирования страниц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  <w:r w:rsidR="006C60FA" w:rsidRPr="00D678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C60FA" w:rsidRPr="00D67851">
              <w:rPr>
                <w:rFonts w:ascii="Times New Roman" w:hAnsi="Times New Roman"/>
                <w:sz w:val="24"/>
                <w:szCs w:val="24"/>
              </w:rPr>
              <w:t xml:space="preserve"> §55, 56 конспект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b/>
                <w:sz w:val="24"/>
                <w:szCs w:val="24"/>
              </w:rPr>
              <w:t>Физика:</w:t>
            </w:r>
            <w:r w:rsidR="006C60FA" w:rsidRPr="00D67851">
              <w:rPr>
                <w:rFonts w:ascii="Times New Roman" w:hAnsi="Times New Roman"/>
                <w:sz w:val="24"/>
                <w:szCs w:val="24"/>
              </w:rPr>
              <w:t>§36-37 конспект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b/>
                <w:sz w:val="24"/>
                <w:szCs w:val="24"/>
              </w:rPr>
              <w:t>Физика:</w:t>
            </w:r>
            <w:r w:rsidR="006C60FA" w:rsidRPr="00D67851">
              <w:rPr>
                <w:rFonts w:ascii="Times New Roman" w:hAnsi="Times New Roman"/>
                <w:sz w:val="24"/>
                <w:szCs w:val="24"/>
              </w:rPr>
              <w:t>§ 27 конспект</w:t>
            </w:r>
          </w:p>
        </w:tc>
      </w:tr>
      <w:tr w:rsidR="00D67851" w:rsidRPr="00D67851" w:rsidTr="006C60FA">
        <w:trPr>
          <w:trHeight w:val="289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sz w:val="24"/>
                <w:szCs w:val="24"/>
              </w:rPr>
              <w:t>Куликова М.Л.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0FA" w:rsidRPr="00D67851" w:rsidRDefault="00167FEB" w:rsidP="00D678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b/>
                <w:sz w:val="24"/>
                <w:szCs w:val="24"/>
              </w:rPr>
              <w:t>География:</w:t>
            </w:r>
            <w:r w:rsidR="006C60FA" w:rsidRPr="00D67851">
              <w:rPr>
                <w:rFonts w:ascii="Times New Roman" w:hAnsi="Times New Roman"/>
                <w:sz w:val="24"/>
                <w:szCs w:val="24"/>
              </w:rPr>
              <w:t xml:space="preserve">Учебник: п.46 (Население и политическая карта. Канада), п.47 (США. Средняя </w:t>
            </w:r>
            <w:r w:rsidR="006C60FA" w:rsidRPr="00D67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Америка) – читать, отвечать на вопросы устно </w:t>
            </w:r>
          </w:p>
          <w:p w:rsidR="006C60FA" w:rsidRPr="006C60FA" w:rsidRDefault="006C60FA" w:rsidP="00D6785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0FA">
              <w:rPr>
                <w:rFonts w:ascii="Times New Roman" w:hAnsi="Times New Roman"/>
                <w:sz w:val="24"/>
                <w:szCs w:val="24"/>
              </w:rPr>
              <w:t>Задания:</w:t>
            </w:r>
          </w:p>
          <w:p w:rsidR="006C60FA" w:rsidRPr="006C60FA" w:rsidRDefault="006C60FA" w:rsidP="00D6785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0FA">
              <w:rPr>
                <w:rFonts w:ascii="Times New Roman" w:hAnsi="Times New Roman"/>
                <w:sz w:val="24"/>
                <w:szCs w:val="24"/>
              </w:rPr>
              <w:t xml:space="preserve">Сообщение на листе А4 про одну из стран Северной Америки (столица, валюта, население, флаг, язык, достопримечательности, хозяйство страны) (можно в </w:t>
            </w:r>
            <w:r w:rsidRPr="006C60FA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6C60FA">
              <w:rPr>
                <w:rFonts w:ascii="Times New Roman" w:hAnsi="Times New Roman"/>
                <w:sz w:val="24"/>
                <w:szCs w:val="24"/>
              </w:rPr>
              <w:t xml:space="preserve"> или в виде презентации)</w:t>
            </w:r>
          </w:p>
          <w:p w:rsidR="00167FEB" w:rsidRPr="00D67851" w:rsidRDefault="00167FEB" w:rsidP="00D678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0FA" w:rsidRPr="00D67851" w:rsidRDefault="00167FEB" w:rsidP="00D678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География:</w:t>
            </w:r>
            <w:r w:rsidR="006C60FA" w:rsidRPr="00D67851">
              <w:rPr>
                <w:rFonts w:ascii="Times New Roman" w:hAnsi="Times New Roman"/>
                <w:sz w:val="24"/>
                <w:szCs w:val="24"/>
              </w:rPr>
              <w:t xml:space="preserve">Учебник: п. 36 </w:t>
            </w:r>
          </w:p>
          <w:p w:rsidR="00167FEB" w:rsidRPr="00D67851" w:rsidRDefault="006C60FA" w:rsidP="00D678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sz w:val="24"/>
                <w:szCs w:val="24"/>
              </w:rPr>
              <w:t xml:space="preserve">Подготовьте сообщение или презентацию об одной из религий (с картинками, интересными фактами о религии, национальностями, </w:t>
            </w:r>
            <w:r w:rsidRPr="00D67851">
              <w:rPr>
                <w:rFonts w:ascii="Times New Roman" w:hAnsi="Times New Roman"/>
                <w:sz w:val="24"/>
                <w:szCs w:val="24"/>
              </w:rPr>
              <w:lastRenderedPageBreak/>
              <w:t>исповедующими ее)</w:t>
            </w:r>
          </w:p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0FA" w:rsidRPr="00D67851" w:rsidRDefault="00167FEB" w:rsidP="00D678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Биология:</w:t>
            </w:r>
            <w:r w:rsidR="006C60FA" w:rsidRPr="00D67851">
              <w:rPr>
                <w:rFonts w:ascii="Times New Roman" w:hAnsi="Times New Roman"/>
                <w:sz w:val="24"/>
                <w:szCs w:val="24"/>
              </w:rPr>
              <w:t xml:space="preserve">Видео-урок: </w:t>
            </w:r>
            <w:hyperlink r:id="rId6" w:history="1">
              <w:r w:rsidR="006C60FA" w:rsidRPr="00D678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https://www.youtube.com/watch?v=5wXZTLhjJf8</w:t>
              </w:r>
            </w:hyperlink>
            <w:r w:rsidR="006C60FA" w:rsidRPr="00D67851">
              <w:rPr>
                <w:rFonts w:ascii="Times New Roman" w:hAnsi="Times New Roman"/>
                <w:sz w:val="24"/>
                <w:szCs w:val="24"/>
              </w:rPr>
              <w:t xml:space="preserve"> (ВИЧ, профилактика СПИДа.)</w:t>
            </w:r>
          </w:p>
          <w:p w:rsidR="006C60FA" w:rsidRPr="006C60FA" w:rsidRDefault="004A5BE6" w:rsidP="00D6785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C60FA" w:rsidRPr="00D678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https://www.youtube.com/watch?v=1jzThGp9Mt8</w:t>
              </w:r>
            </w:hyperlink>
            <w:r w:rsidR="006C60FA" w:rsidRPr="006C60FA">
              <w:rPr>
                <w:rFonts w:ascii="Times New Roman" w:hAnsi="Times New Roman"/>
                <w:sz w:val="24"/>
                <w:szCs w:val="24"/>
              </w:rPr>
              <w:t xml:space="preserve"> (Инфекции, передающиеся половым путем и их профилактика.)</w:t>
            </w:r>
          </w:p>
          <w:p w:rsidR="006C60FA" w:rsidRPr="006C60FA" w:rsidRDefault="006C60FA" w:rsidP="00D6785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0FA"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6C60FA" w:rsidRPr="006C60FA" w:rsidRDefault="006C60FA" w:rsidP="00D6785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0FA">
              <w:rPr>
                <w:rFonts w:ascii="Times New Roman" w:hAnsi="Times New Roman"/>
                <w:sz w:val="24"/>
                <w:szCs w:val="24"/>
              </w:rPr>
              <w:lastRenderedPageBreak/>
              <w:t>1.Изучите видео-уроки. Напишите мини-сообщение о заболеваниях и их профилактике передающихся половым путем.</w:t>
            </w:r>
          </w:p>
          <w:p w:rsidR="006C60FA" w:rsidRPr="006C60FA" w:rsidRDefault="006C60FA" w:rsidP="00D6785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0FA" w:rsidRPr="006C60FA" w:rsidRDefault="006C60FA" w:rsidP="00D6785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0FA">
              <w:rPr>
                <w:rFonts w:ascii="Times New Roman" w:hAnsi="Times New Roman"/>
                <w:sz w:val="24"/>
                <w:szCs w:val="24"/>
              </w:rPr>
              <w:t>Учебник: стр.227-230 (д/з)</w:t>
            </w:r>
          </w:p>
          <w:p w:rsidR="006C60FA" w:rsidRPr="006C60FA" w:rsidRDefault="006C60FA" w:rsidP="00D6785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0FA">
              <w:rPr>
                <w:rFonts w:ascii="Times New Roman" w:hAnsi="Times New Roman"/>
                <w:sz w:val="24"/>
                <w:szCs w:val="24"/>
              </w:rPr>
              <w:t>2.Заполните таблицу «Основные этапы постэмбрионального периода»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09"/>
              <w:gridCol w:w="992"/>
              <w:gridCol w:w="1559"/>
            </w:tblGrid>
            <w:tr w:rsidR="006C60FA" w:rsidRPr="00D67851" w:rsidTr="006E6B56">
              <w:tc>
                <w:tcPr>
                  <w:tcW w:w="709" w:type="dxa"/>
                </w:tcPr>
                <w:p w:rsidR="006C60FA" w:rsidRPr="00D67851" w:rsidRDefault="006C60FA" w:rsidP="00D678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7851">
                    <w:rPr>
                      <w:rFonts w:ascii="Times New Roman" w:hAnsi="Times New Roman"/>
                      <w:sz w:val="24"/>
                      <w:szCs w:val="24"/>
                    </w:rPr>
                    <w:t>Этап</w:t>
                  </w:r>
                </w:p>
              </w:tc>
              <w:tc>
                <w:tcPr>
                  <w:tcW w:w="992" w:type="dxa"/>
                </w:tcPr>
                <w:p w:rsidR="006C60FA" w:rsidRPr="00D67851" w:rsidRDefault="006C60FA" w:rsidP="00D678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7851">
                    <w:rPr>
                      <w:rFonts w:ascii="Times New Roman" w:hAnsi="Times New Roman"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1559" w:type="dxa"/>
                </w:tcPr>
                <w:p w:rsidR="006C60FA" w:rsidRPr="00D67851" w:rsidRDefault="006C60FA" w:rsidP="00D678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7851">
                    <w:rPr>
                      <w:rFonts w:ascii="Times New Roman" w:hAnsi="Times New Roman"/>
                      <w:sz w:val="24"/>
                      <w:szCs w:val="24"/>
                    </w:rPr>
                    <w:t>Основные особенности</w:t>
                  </w:r>
                </w:p>
              </w:tc>
            </w:tr>
            <w:tr w:rsidR="006C60FA" w:rsidRPr="00D67851" w:rsidTr="006E6B56">
              <w:tc>
                <w:tcPr>
                  <w:tcW w:w="709" w:type="dxa"/>
                </w:tcPr>
                <w:p w:rsidR="006C60FA" w:rsidRPr="00D67851" w:rsidRDefault="006C60FA" w:rsidP="00D678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6C60FA" w:rsidRPr="00D67851" w:rsidRDefault="006C60FA" w:rsidP="00D678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C60FA" w:rsidRPr="00D67851" w:rsidRDefault="006C60FA" w:rsidP="00D678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C60FA" w:rsidRPr="00D67851" w:rsidTr="006E6B56">
              <w:tc>
                <w:tcPr>
                  <w:tcW w:w="709" w:type="dxa"/>
                </w:tcPr>
                <w:p w:rsidR="006C60FA" w:rsidRPr="00D67851" w:rsidRDefault="006C60FA" w:rsidP="00D678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7851">
                    <w:rPr>
                      <w:rFonts w:ascii="Times New Roman" w:hAnsi="Times New Roman"/>
                      <w:sz w:val="24"/>
                      <w:szCs w:val="24"/>
                    </w:rPr>
                    <w:t>……………………..</w:t>
                  </w:r>
                </w:p>
              </w:tc>
              <w:tc>
                <w:tcPr>
                  <w:tcW w:w="992" w:type="dxa"/>
                </w:tcPr>
                <w:p w:rsidR="006C60FA" w:rsidRPr="00D67851" w:rsidRDefault="006C60FA" w:rsidP="00D678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7851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</w:t>
                  </w:r>
                </w:p>
              </w:tc>
              <w:tc>
                <w:tcPr>
                  <w:tcW w:w="1559" w:type="dxa"/>
                </w:tcPr>
                <w:p w:rsidR="006C60FA" w:rsidRPr="00D67851" w:rsidRDefault="006C60FA" w:rsidP="00D6785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7851">
                    <w:rPr>
                      <w:rFonts w:ascii="Times New Roman" w:hAnsi="Times New Roman"/>
                      <w:sz w:val="24"/>
                      <w:szCs w:val="24"/>
                    </w:rPr>
                    <w:t>…………………….</w:t>
                  </w:r>
                </w:p>
              </w:tc>
            </w:tr>
          </w:tbl>
          <w:p w:rsidR="00167FEB" w:rsidRPr="00D67851" w:rsidRDefault="00167FEB" w:rsidP="00D678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60FA" w:rsidRPr="00D67851" w:rsidRDefault="006C60FA" w:rsidP="00D678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  <w:r w:rsidRPr="00D67851">
              <w:rPr>
                <w:rFonts w:ascii="Times New Roman" w:hAnsi="Times New Roman"/>
                <w:sz w:val="24"/>
                <w:szCs w:val="24"/>
              </w:rPr>
              <w:t>: Учебник: п 27.</w:t>
            </w:r>
          </w:p>
          <w:p w:rsidR="006C60FA" w:rsidRPr="006C60FA" w:rsidRDefault="006C60FA" w:rsidP="00D6785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C60FA">
              <w:rPr>
                <w:rFonts w:ascii="Times New Roman" w:hAnsi="Times New Roman"/>
                <w:sz w:val="24"/>
                <w:szCs w:val="24"/>
              </w:rPr>
              <w:t>Задания:</w:t>
            </w:r>
          </w:p>
          <w:p w:rsidR="006C60FA" w:rsidRPr="006C60FA" w:rsidRDefault="006C60FA" w:rsidP="00D6785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C60FA">
              <w:rPr>
                <w:rFonts w:ascii="Times New Roman" w:hAnsi="Times New Roman"/>
                <w:sz w:val="24"/>
                <w:szCs w:val="24"/>
              </w:rPr>
              <w:t>1.стр.191 ответить на вопрос 1.</w:t>
            </w:r>
          </w:p>
          <w:p w:rsidR="006C60FA" w:rsidRPr="00D67851" w:rsidRDefault="006C60FA" w:rsidP="00D678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sz w:val="24"/>
                <w:szCs w:val="24"/>
              </w:rPr>
              <w:t>2.Решите задачи «Наследование, сцепленное с полом» (Д/з)</w:t>
            </w:r>
          </w:p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0FA" w:rsidRPr="00D67851" w:rsidRDefault="00167FEB" w:rsidP="00D678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Биология:</w:t>
            </w:r>
            <w:r w:rsidR="006C60FA" w:rsidRPr="00D67851">
              <w:rPr>
                <w:rFonts w:ascii="Times New Roman" w:hAnsi="Times New Roman"/>
                <w:sz w:val="24"/>
                <w:szCs w:val="24"/>
              </w:rPr>
              <w:t>Учебник: п 27.</w:t>
            </w:r>
          </w:p>
          <w:p w:rsidR="006C60FA" w:rsidRPr="006C60FA" w:rsidRDefault="006C60FA" w:rsidP="00D6785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C60FA">
              <w:rPr>
                <w:rFonts w:ascii="Times New Roman" w:hAnsi="Times New Roman"/>
                <w:sz w:val="24"/>
                <w:szCs w:val="24"/>
              </w:rPr>
              <w:t>Задания:</w:t>
            </w:r>
          </w:p>
          <w:p w:rsidR="006C60FA" w:rsidRPr="006C60FA" w:rsidRDefault="006C60FA" w:rsidP="00D6785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C60FA">
              <w:rPr>
                <w:rFonts w:ascii="Times New Roman" w:hAnsi="Times New Roman"/>
                <w:sz w:val="24"/>
                <w:szCs w:val="24"/>
              </w:rPr>
              <w:t>1.стр.191 ответить на вопрос 1.</w:t>
            </w:r>
          </w:p>
          <w:p w:rsidR="00167FEB" w:rsidRPr="00D67851" w:rsidRDefault="006C60FA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sz w:val="24"/>
                <w:szCs w:val="24"/>
              </w:rPr>
              <w:t>2.Решите задачи «Наследование, сцепленное с полом» (Д/з)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851" w:rsidRPr="00D67851" w:rsidTr="006C60FA">
        <w:trPr>
          <w:trHeight w:val="289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sz w:val="24"/>
                <w:szCs w:val="24"/>
              </w:rPr>
              <w:lastRenderedPageBreak/>
              <w:t>Караваева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851" w:rsidRPr="00D67851" w:rsidTr="006C60FA">
        <w:trPr>
          <w:trHeight w:val="289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sz w:val="24"/>
                <w:szCs w:val="24"/>
              </w:rPr>
              <w:t>Езелева Т.В.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6C60FA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Обществозание:</w:t>
            </w:r>
            <w:r w:rsidRPr="00D67851">
              <w:rPr>
                <w:rFonts w:ascii="Times New Roman" w:hAnsi="Times New Roman"/>
                <w:sz w:val="24"/>
                <w:szCs w:val="24"/>
              </w:rPr>
              <w:t xml:space="preserve"> Пар.10, читать стр. 86-88, в.1.2 стр. 91 (проверим себя)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6C60FA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История:</w:t>
            </w:r>
            <w:r w:rsidRPr="00D67851">
              <w:rPr>
                <w:rFonts w:ascii="Times New Roman" w:hAnsi="Times New Roman"/>
                <w:sz w:val="24"/>
                <w:szCs w:val="24"/>
              </w:rPr>
              <w:t>Пар. 21, читать, составить таблицу: «Восстание Е.Пугачева» (дата этапов восстания, программа Пугачева, итоги восстания, значение)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6C60FA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Обществозание</w:t>
            </w:r>
            <w:r w:rsidRPr="00D6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D67851">
              <w:rPr>
                <w:rFonts w:ascii="Times New Roman" w:hAnsi="Times New Roman"/>
                <w:sz w:val="24"/>
                <w:szCs w:val="24"/>
              </w:rPr>
              <w:t>Пар.17, Право на труд. Читать, ответить на вопрос «В классе и дома»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6C60FA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История:</w:t>
            </w:r>
            <w:r w:rsidRPr="00D67851">
              <w:rPr>
                <w:rFonts w:ascii="Times New Roman" w:hAnsi="Times New Roman"/>
                <w:sz w:val="24"/>
                <w:szCs w:val="24"/>
              </w:rPr>
              <w:t>Пар.22, документы стр. 32,34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6C60FA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Обществознание:</w:t>
            </w:r>
            <w:r w:rsidRPr="00D67851">
              <w:rPr>
                <w:rFonts w:ascii="Times New Roman" w:hAnsi="Times New Roman"/>
                <w:sz w:val="24"/>
                <w:szCs w:val="24"/>
              </w:rPr>
              <w:t xml:space="preserve">Неимущественные права: честь.  </w:t>
            </w:r>
            <w:r w:rsidRPr="00D67851">
              <w:rPr>
                <w:rFonts w:ascii="Times New Roman" w:hAnsi="Times New Roman"/>
                <w:i/>
                <w:sz w:val="24"/>
                <w:szCs w:val="24"/>
              </w:rPr>
              <w:t>Пр.р. 21Способы защиты имущественных и неимущественных прав</w:t>
            </w:r>
            <w:r w:rsidRPr="00D67851">
              <w:rPr>
                <w:rFonts w:ascii="Times New Roman" w:hAnsi="Times New Roman"/>
                <w:sz w:val="24"/>
                <w:szCs w:val="24"/>
              </w:rPr>
              <w:t xml:space="preserve">  22, с.255-260</w:t>
            </w:r>
          </w:p>
        </w:tc>
      </w:tr>
      <w:tr w:rsidR="00D67851" w:rsidRPr="00D67851" w:rsidTr="006C60FA">
        <w:trPr>
          <w:trHeight w:val="289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sz w:val="24"/>
                <w:szCs w:val="24"/>
              </w:rPr>
              <w:lastRenderedPageBreak/>
              <w:t>Лобов В.Н.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b/>
                <w:sz w:val="24"/>
                <w:szCs w:val="24"/>
              </w:rPr>
              <w:t>Физическая культура:</w:t>
            </w:r>
            <w:r w:rsidR="00890626" w:rsidRPr="00D67851">
              <w:rPr>
                <w:rFonts w:ascii="Times New Roman" w:hAnsi="Times New Roman"/>
                <w:sz w:val="24"/>
                <w:szCs w:val="24"/>
              </w:rPr>
              <w:t>Комплекс ОРУ №2 разучить и выполнить. Упр. ОФП: упор присев-упор лежа за 1 мин., подтягивание на перекладине-м., поднимание туловища за 1 мин.-д.  Равномерный бег до 8 мин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b/>
                <w:sz w:val="24"/>
                <w:szCs w:val="24"/>
              </w:rPr>
              <w:t>Физическая культура:</w:t>
            </w:r>
            <w:r w:rsidR="00890626" w:rsidRPr="00D67851">
              <w:rPr>
                <w:rFonts w:ascii="Times New Roman" w:hAnsi="Times New Roman"/>
                <w:sz w:val="24"/>
                <w:szCs w:val="24"/>
              </w:rPr>
              <w:t>Комплекс ОРУ №2 разучить и выполнить. Упр. ОФП: упор присев-упор лежа за 1 мин., подтягивание на перекладине-м., поднимание туловища за 1 мин.-д.  Равномерный бег до 9 мин.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b/>
                <w:sz w:val="24"/>
                <w:szCs w:val="24"/>
              </w:rPr>
              <w:t>Физическая культура:</w:t>
            </w:r>
            <w:r w:rsidR="00890626" w:rsidRPr="00D67851">
              <w:rPr>
                <w:rFonts w:ascii="Times New Roman" w:hAnsi="Times New Roman"/>
                <w:sz w:val="24"/>
                <w:szCs w:val="24"/>
              </w:rPr>
              <w:t>Комплекс ОРУ №2 разучить и выполнить. Упр. ОФП: упор присев-упор лежа за 1 мин. (2 повторения с интервалом 1 мин.-д, 3 повт. с интервалом 1 мин.-юн.), подтягивание на перекладине-юн., поднимание туловища за 1 мин.-д.  Равномерный бег до 12 мин.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b/>
                <w:sz w:val="24"/>
                <w:szCs w:val="24"/>
              </w:rPr>
              <w:t>Физическая культура:</w:t>
            </w:r>
            <w:r w:rsidR="00890626" w:rsidRPr="00D67851">
              <w:rPr>
                <w:rFonts w:ascii="Times New Roman" w:hAnsi="Times New Roman"/>
                <w:sz w:val="24"/>
                <w:szCs w:val="24"/>
              </w:rPr>
              <w:t>Комплекс ОРУ №2 разучить и выполнить. Упр. ОФП: упор присев-упор лежа за 1 мин. (2 повторения с интервалом 1 мин.-д, 3 повт. с интервалом 1 мин.-юн.), подтягивание на перекладине-юн., поднимание туловища за 1 мин.-д.  Равномерный бег до 12 мин.</w:t>
            </w:r>
          </w:p>
        </w:tc>
      </w:tr>
      <w:tr w:rsidR="00D67851" w:rsidRPr="00D67851" w:rsidTr="006C60FA">
        <w:trPr>
          <w:trHeight w:val="289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sz w:val="24"/>
                <w:szCs w:val="24"/>
              </w:rPr>
              <w:t>Жукова О.С.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05" w:rsidRPr="00D67851" w:rsidRDefault="00890626" w:rsidP="0013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Английский язык:</w:t>
            </w:r>
            <w:r w:rsidR="00136A05" w:rsidRPr="00136A05">
              <w:rPr>
                <w:rFonts w:ascii="Times New Roman" w:hAnsi="Times New Roman"/>
              </w:rPr>
              <w:t>Учебник стрстр 94-95 упр 75( слушать и ответить на вопр), 76(слушать и читать), упр 77,78 ( читать и отвечать на вопр. пис)</w:t>
            </w:r>
          </w:p>
          <w:p w:rsidR="00890626" w:rsidRPr="00D67851" w:rsidRDefault="00890626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05" w:rsidRPr="00D67851" w:rsidRDefault="00890626" w:rsidP="0013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Английский язык</w:t>
            </w:r>
            <w:r w:rsidRPr="00D6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890626" w:rsidRDefault="00136A05" w:rsidP="00D67851">
            <w:pPr>
              <w:spacing w:after="0" w:line="240" w:lineRule="auto"/>
              <w:rPr>
                <w:rFonts w:ascii="Times New Roman" w:hAnsi="Times New Roman"/>
              </w:rPr>
            </w:pPr>
            <w:r w:rsidRPr="00136A05">
              <w:rPr>
                <w:rFonts w:ascii="Times New Roman" w:hAnsi="Times New Roman"/>
              </w:rPr>
              <w:t>Учебник стр 118 упр52(правило), стр 119 упр 55(пис)</w:t>
            </w:r>
          </w:p>
          <w:p w:rsidR="00136A05" w:rsidRPr="00D67851" w:rsidRDefault="00136A05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A05">
              <w:rPr>
                <w:rFonts w:ascii="Times New Roman" w:hAnsi="Times New Roman"/>
              </w:rPr>
              <w:t>Д.з. стрстр 120 упр 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A05" w:rsidRPr="00136A05" w:rsidRDefault="00890626" w:rsidP="0013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Английский язык:</w:t>
            </w:r>
            <w:r w:rsidR="00136A05" w:rsidRPr="00136A05">
              <w:rPr>
                <w:rFonts w:ascii="Times New Roman" w:hAnsi="Times New Roman"/>
              </w:rPr>
              <w:t xml:space="preserve">Учебник стр 169 </w:t>
            </w:r>
            <w:r w:rsidR="00136A05" w:rsidRPr="00136A05">
              <w:rPr>
                <w:rFonts w:ascii="Times New Roman" w:hAnsi="Times New Roman"/>
                <w:lang w:val="en-US"/>
              </w:rPr>
              <w:t>lesson</w:t>
            </w:r>
            <w:r w:rsidR="00136A05" w:rsidRPr="00136A05">
              <w:rPr>
                <w:rFonts w:ascii="Times New Roman" w:hAnsi="Times New Roman"/>
              </w:rPr>
              <w:t xml:space="preserve"> 4</w:t>
            </w:r>
          </w:p>
          <w:p w:rsidR="00167FEB" w:rsidRPr="00D67851" w:rsidRDefault="00167FEB" w:rsidP="00D6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EB" w:rsidRPr="00D67851" w:rsidRDefault="00890626" w:rsidP="0013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Английский язык</w:t>
            </w:r>
            <w:r w:rsidR="00136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136A05" w:rsidRPr="00136A05">
              <w:rPr>
                <w:rFonts w:ascii="Times New Roman" w:hAnsi="Times New Roman"/>
              </w:rPr>
              <w:t>Учебник стр 198-19</w:t>
            </w:r>
            <w:bookmarkStart w:id="0" w:name="_GoBack"/>
            <w:bookmarkEnd w:id="0"/>
            <w:r w:rsidR="00136A05" w:rsidRPr="00136A05">
              <w:rPr>
                <w:rFonts w:ascii="Times New Roman" w:hAnsi="Times New Roman"/>
              </w:rPr>
              <w:t>9 упр 1,2</w:t>
            </w:r>
          </w:p>
        </w:tc>
      </w:tr>
    </w:tbl>
    <w:p w:rsidR="00EB4B86" w:rsidRDefault="00EB4B86"/>
    <w:sectPr w:rsidR="00EB4B86" w:rsidSect="00167FEB">
      <w:pgSz w:w="16838" w:h="11906" w:orient="landscape"/>
      <w:pgMar w:top="284" w:right="510" w:bottom="39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51D1"/>
    <w:multiLevelType w:val="hybridMultilevel"/>
    <w:tmpl w:val="856AAC68"/>
    <w:lvl w:ilvl="0" w:tplc="7F3C9CC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FEB"/>
    <w:rsid w:val="000F1998"/>
    <w:rsid w:val="00136A05"/>
    <w:rsid w:val="00167FEB"/>
    <w:rsid w:val="003D3F38"/>
    <w:rsid w:val="004A5BE6"/>
    <w:rsid w:val="005775B4"/>
    <w:rsid w:val="005B4983"/>
    <w:rsid w:val="006C60FA"/>
    <w:rsid w:val="00890626"/>
    <w:rsid w:val="00AF5C20"/>
    <w:rsid w:val="00D67851"/>
    <w:rsid w:val="00EB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F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7FEB"/>
    <w:pPr>
      <w:spacing w:after="160" w:line="256" w:lineRule="auto"/>
      <w:ind w:left="720"/>
      <w:contextualSpacing/>
    </w:pPr>
  </w:style>
  <w:style w:type="table" w:styleId="a5">
    <w:name w:val="Table Grid"/>
    <w:basedOn w:val="a1"/>
    <w:uiPriority w:val="39"/>
    <w:rsid w:val="006C6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F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7FEB"/>
    <w:pPr>
      <w:spacing w:after="160" w:line="256" w:lineRule="auto"/>
      <w:ind w:left="720"/>
      <w:contextualSpacing/>
    </w:pPr>
  </w:style>
  <w:style w:type="table" w:styleId="a5">
    <w:name w:val="Table Grid"/>
    <w:basedOn w:val="a1"/>
    <w:uiPriority w:val="39"/>
    <w:rsid w:val="006C6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jzThGp9Mt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wXZTLhjJf8" TargetMode="External"/><Relationship Id="rId5" Type="http://schemas.openxmlformats.org/officeDocument/2006/relationships/hyperlink" Target="https://www.yaklass.ru/TestWork/Join/6fH3tmYHWE2vkF_A6O42D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</cp:lastModifiedBy>
  <cp:revision>6</cp:revision>
  <dcterms:created xsi:type="dcterms:W3CDTF">2020-04-12T11:15:00Z</dcterms:created>
  <dcterms:modified xsi:type="dcterms:W3CDTF">2020-04-13T10:53:00Z</dcterms:modified>
</cp:coreProperties>
</file>