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B" w:rsidRPr="00D67851" w:rsidRDefault="00167FEB" w:rsidP="00D67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851">
        <w:rPr>
          <w:rFonts w:ascii="Times New Roman" w:hAnsi="Times New Roman"/>
          <w:b/>
          <w:sz w:val="24"/>
          <w:szCs w:val="24"/>
        </w:rPr>
        <w:t xml:space="preserve">Понедельник </w:t>
      </w:r>
      <w:r w:rsidRPr="00D67851">
        <w:rPr>
          <w:rFonts w:ascii="Times New Roman" w:hAnsi="Times New Roman"/>
          <w:b/>
          <w:sz w:val="24"/>
          <w:szCs w:val="24"/>
          <w:lang w:val="en-US"/>
        </w:rPr>
        <w:t>13</w:t>
      </w:r>
      <w:r w:rsidRPr="00D67851">
        <w:rPr>
          <w:rFonts w:ascii="Times New Roman" w:hAnsi="Times New Roman"/>
          <w:b/>
          <w:sz w:val="24"/>
          <w:szCs w:val="24"/>
        </w:rPr>
        <w:t xml:space="preserve"> апреля 2020  года</w:t>
      </w:r>
    </w:p>
    <w:tbl>
      <w:tblPr>
        <w:tblW w:w="158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7"/>
        <w:gridCol w:w="1417"/>
        <w:gridCol w:w="1574"/>
        <w:gridCol w:w="2841"/>
        <w:gridCol w:w="3260"/>
        <w:gridCol w:w="2127"/>
        <w:gridCol w:w="3252"/>
      </w:tblGrid>
      <w:tr w:rsidR="00D67851" w:rsidRPr="00D67851" w:rsidTr="006C60FA">
        <w:trPr>
          <w:trHeight w:val="57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Смирнов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3D3F38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83 стр. 80 – 82 заполнить таблицу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3D3F38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51 стр. 118 прочитать диалог и ответить на вопросы, упр. 55 стр. 119 вставить пропущенные слова в письмо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Трусова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5B4983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Немецкий язык:</w:t>
            </w:r>
            <w:r w:rsidR="005B4983" w:rsidRPr="005B4983">
              <w:rPr>
                <w:rFonts w:ascii="Times New Roman" w:hAnsi="Times New Roman"/>
                <w:sz w:val="24"/>
                <w:szCs w:val="24"/>
              </w:rPr>
              <w:t>стр.176 перевод слов Упр.1(а,б) Упр.2(а,б,д)стр.158-159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5B4983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Немецкий язык:</w:t>
            </w:r>
            <w:r w:rsidR="005B49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983" w:rsidRPr="005B4983">
              <w:rPr>
                <w:rFonts w:ascii="Times New Roman" w:hAnsi="Times New Roman"/>
                <w:sz w:val="24"/>
                <w:szCs w:val="24"/>
              </w:rPr>
              <w:t>Упр.9 стр.105 слова перевести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Задания для групп: составить кластер по лирике поэтов первой половины 20в.: В.В.Маяковский, А.А.Блок. А.А.Ахматова, Б.Л.Пастернак, Н.А.Заболоцкий (анализ 1 стихотворения)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яз.  </w:t>
            </w:r>
            <w:r w:rsidRPr="00D67851">
              <w:rPr>
                <w:rFonts w:ascii="Times New Roman" w:eastAsiaTheme="minorHAnsi" w:hAnsi="Times New Roman"/>
                <w:sz w:val="24"/>
                <w:szCs w:val="24"/>
              </w:rPr>
              <w:t xml:space="preserve">Решить вариант ЕГЭ на сайте  ЯКЛАСС </w:t>
            </w:r>
          </w:p>
          <w:p w:rsidR="00167FEB" w:rsidRPr="00D67851" w:rsidRDefault="004A5BE6" w:rsidP="00D6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67FEB" w:rsidRPr="00D6785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https://www.yaklass.ru/TestWork/Join/6fH3tmYHWE2vkF_A6O42DA</w:t>
              </w:r>
            </w:hyperlink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 w:rsidR="00AF5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М.Шолохов «Тихий Дон» анализ отдельных эпизодов ч.1, главы7.14.16; ч.2 главы 12.20; ч.3  гл.19,22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Вязникова Л.К.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: П.68. составить таблицу</w:t>
            </w:r>
          </w:p>
          <w:p w:rsidR="00167FEB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Д/З: П.68 упр.416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Шавейникова Н.М.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Параграф 88</w:t>
            </w:r>
          </w:p>
          <w:p w:rsidR="00167FEB" w:rsidRPr="00167FEB" w:rsidRDefault="00167FEB" w:rsidP="00D678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Запомнить слова в табличке стр.103</w:t>
            </w:r>
          </w:p>
          <w:p w:rsidR="00167FEB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Упр.514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язык:</w:t>
            </w: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Сл.предл.с разными видами связи.Тест</w:t>
            </w:r>
          </w:p>
          <w:p w:rsidR="00167FEB" w:rsidRPr="00D67851" w:rsidRDefault="00167FEB" w:rsidP="00D678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Читать стр.208-215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стихотв. по выбору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Виноградо</w:t>
            </w:r>
            <w:r w:rsidRPr="00D67851">
              <w:rPr>
                <w:rFonts w:ascii="Times New Roman" w:hAnsi="Times New Roman"/>
                <w:sz w:val="24"/>
                <w:szCs w:val="24"/>
              </w:rPr>
              <w:lastRenderedPageBreak/>
              <w:t>ва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AF5C20" w:rsidRDefault="00167FEB" w:rsidP="00AF5C20">
            <w:pPr>
              <w:rPr>
                <w:rFonts w:ascii="Times New Roman" w:hAnsi="Times New Roman"/>
                <w:sz w:val="24"/>
                <w:szCs w:val="24"/>
              </w:rPr>
            </w:pPr>
            <w:r w:rsidRPr="00A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</w:t>
            </w:r>
            <w:r w:rsidRPr="00A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</w:t>
            </w:r>
            <w:r w:rsidRPr="00AF5C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t>П.41 № 1154; 1156; 1158(1,2)- в учеб. 2018г</w:t>
            </w:r>
            <w:r w:rsidR="00AF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t>(№ 1162;1164;1166(1,2)-В УЧЕБ. 2019Г)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AF5C20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Алгебра: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lastRenderedPageBreak/>
              <w:t>О./Р (в КТ) ; № 880; 887; 884; 894(2)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AF5C20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AF5C20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AF5C20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20">
              <w:rPr>
                <w:rFonts w:ascii="Times New Roman" w:hAnsi="Times New Roman"/>
                <w:b/>
                <w:sz w:val="24"/>
                <w:szCs w:val="24"/>
              </w:rPr>
              <w:t>Математика: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lastRenderedPageBreak/>
              <w:t>П.27; 27.2, 27.4; 27.6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20" w:rsidRPr="00AF5C20" w:rsidRDefault="00167FEB" w:rsidP="00AF5C20">
            <w:pPr>
              <w:rPr>
                <w:rFonts w:ascii="Times New Roman" w:hAnsi="Times New Roman"/>
                <w:sz w:val="24"/>
                <w:szCs w:val="24"/>
              </w:rPr>
            </w:pPr>
            <w:r w:rsidRPr="00A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Математика: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t xml:space="preserve"> П.57(1,2) </w:t>
            </w:r>
            <w:r w:rsidR="00AF5C20" w:rsidRPr="00AF5C20">
              <w:rPr>
                <w:rFonts w:ascii="Times New Roman" w:hAnsi="Times New Roman"/>
                <w:sz w:val="24"/>
                <w:szCs w:val="24"/>
              </w:rPr>
              <w:lastRenderedPageBreak/>
              <w:t>сделать удобный для себя конспект</w:t>
            </w:r>
          </w:p>
          <w:p w:rsidR="00167FEB" w:rsidRPr="00AF5C20" w:rsidRDefault="00AF5C20" w:rsidP="00AF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C20">
              <w:rPr>
                <w:rFonts w:ascii="Times New Roman" w:hAnsi="Times New Roman"/>
                <w:sz w:val="24"/>
                <w:szCs w:val="24"/>
              </w:rPr>
              <w:t>№57.2; 57.3; 57.4; 57.6; 57.8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lastRenderedPageBreak/>
              <w:t>Киселев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Информатика: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Продолжить в </w:t>
            </w:r>
            <w:r w:rsidR="006C60FA" w:rsidRPr="00D6785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 делать электронную таблицу – Классный журнал (по 10-и предметам), на 10 человек, на апрель месяц) , использовать функцию копирования страниц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6C60FA" w:rsidRPr="00D678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 §55, 56 конспект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Физика: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>§36-37 конспект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Физика: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>§ 27 конспект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Куликова М.Л.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FA" w:rsidRPr="00D67851" w:rsidRDefault="00167FEB" w:rsidP="00D67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География: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Учебник: п.46 (Население и политическая карта. Канада), п.47 (США. Средняя 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Америка) – читать, отвечать на вопросы устно 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 xml:space="preserve">Сообщение на листе А4 про одну из стран Северной Америки (столица, валюта, население, флаг, язык, достопримечательности, хозяйство страны) (можно в </w:t>
            </w:r>
            <w:r w:rsidRPr="006C60F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C60FA">
              <w:rPr>
                <w:rFonts w:ascii="Times New Roman" w:hAnsi="Times New Roman"/>
                <w:sz w:val="24"/>
                <w:szCs w:val="24"/>
              </w:rPr>
              <w:t xml:space="preserve"> или в виде презентации)</w:t>
            </w:r>
          </w:p>
          <w:p w:rsidR="00167FEB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FA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География: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Учебник: п. 36 </w:t>
            </w:r>
          </w:p>
          <w:p w:rsidR="00167FEB" w:rsidRPr="00D67851" w:rsidRDefault="006C60FA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 xml:space="preserve">Подготовьте сообщение или презентацию об одной из религий (с картинками, интересными фактами о религии, национальностями, </w:t>
            </w:r>
            <w:r w:rsidRPr="00D67851">
              <w:rPr>
                <w:rFonts w:ascii="Times New Roman" w:hAnsi="Times New Roman"/>
                <w:sz w:val="24"/>
                <w:szCs w:val="24"/>
              </w:rPr>
              <w:lastRenderedPageBreak/>
              <w:t>исповедующими ее)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FA" w:rsidRPr="00D67851" w:rsidRDefault="00167FEB" w:rsidP="00D67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Видео-урок: </w:t>
            </w:r>
            <w:hyperlink r:id="rId6" w:history="1">
              <w:r w:rsidR="006C60FA" w:rsidRPr="00D678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https://www.youtube.com/watch?v=5wXZTLhjJf8</w:t>
              </w:r>
            </w:hyperlink>
            <w:r w:rsidR="006C60FA" w:rsidRPr="00D67851">
              <w:rPr>
                <w:rFonts w:ascii="Times New Roman" w:hAnsi="Times New Roman"/>
                <w:sz w:val="24"/>
                <w:szCs w:val="24"/>
              </w:rPr>
              <w:t xml:space="preserve"> (ВИЧ, профилактика СПИДа.)</w:t>
            </w:r>
          </w:p>
          <w:p w:rsidR="006C60FA" w:rsidRPr="006C60FA" w:rsidRDefault="004A5BE6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C60FA" w:rsidRPr="00D678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https://www.youtube.com/watch?v=1jzThGp9Mt8</w:t>
              </w:r>
            </w:hyperlink>
            <w:r w:rsidR="006C60FA" w:rsidRPr="006C60FA">
              <w:rPr>
                <w:rFonts w:ascii="Times New Roman" w:hAnsi="Times New Roman"/>
                <w:sz w:val="24"/>
                <w:szCs w:val="24"/>
              </w:rPr>
              <w:t xml:space="preserve"> (Инфекции, передающиеся половым путем и их профилактика.)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lastRenderedPageBreak/>
              <w:t>1.Изучите видео-уроки. Напишите мини-сообщение о заболеваниях и их профилактике передающихся половым путем.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Учебник: стр.227-230 (д/з)</w:t>
            </w:r>
          </w:p>
          <w:p w:rsidR="006C60FA" w:rsidRPr="006C60FA" w:rsidRDefault="006C60FA" w:rsidP="00D6785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2.Заполните таблицу «Основные этапы постэмбрионального периода»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992"/>
              <w:gridCol w:w="1559"/>
            </w:tblGrid>
            <w:tr w:rsidR="006C60FA" w:rsidRPr="00D67851" w:rsidTr="006E6B56">
              <w:tc>
                <w:tcPr>
                  <w:tcW w:w="70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992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55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Основные особенности</w:t>
                  </w:r>
                </w:p>
              </w:tc>
            </w:tr>
            <w:tr w:rsidR="006C60FA" w:rsidRPr="00D67851" w:rsidTr="006E6B56">
              <w:tc>
                <w:tcPr>
                  <w:tcW w:w="70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C60FA" w:rsidRPr="00D67851" w:rsidTr="006E6B56">
              <w:tc>
                <w:tcPr>
                  <w:tcW w:w="70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……………………..</w:t>
                  </w:r>
                </w:p>
              </w:tc>
              <w:tc>
                <w:tcPr>
                  <w:tcW w:w="992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</w:t>
                  </w:r>
                </w:p>
              </w:tc>
              <w:tc>
                <w:tcPr>
                  <w:tcW w:w="1559" w:type="dxa"/>
                </w:tcPr>
                <w:p w:rsidR="006C60FA" w:rsidRPr="00D67851" w:rsidRDefault="006C60FA" w:rsidP="00D678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851">
                    <w:rPr>
                      <w:rFonts w:ascii="Times New Roman" w:hAnsi="Times New Roman"/>
                      <w:sz w:val="24"/>
                      <w:szCs w:val="24"/>
                    </w:rPr>
                    <w:t>…………………….</w:t>
                  </w:r>
                </w:p>
              </w:tc>
            </w:tr>
          </w:tbl>
          <w:p w:rsidR="00167FEB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60FA" w:rsidRPr="00D67851" w:rsidRDefault="006C60FA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: Учебник: п 27.</w:t>
            </w:r>
          </w:p>
          <w:p w:rsidR="006C60FA" w:rsidRPr="006C60FA" w:rsidRDefault="006C60FA" w:rsidP="00D6785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  <w:p w:rsidR="006C60FA" w:rsidRPr="006C60FA" w:rsidRDefault="006C60FA" w:rsidP="00D6785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1.стр.191 ответить на вопрос 1.</w:t>
            </w:r>
          </w:p>
          <w:p w:rsidR="006C60FA" w:rsidRPr="00D67851" w:rsidRDefault="006C60FA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2.Решите задачи «Наследование, сцепленное с полом» (Д/з)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FA" w:rsidRPr="00D67851" w:rsidRDefault="00167FEB" w:rsidP="00D678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Биология:</w:t>
            </w:r>
            <w:r w:rsidR="006C60FA" w:rsidRPr="00D67851">
              <w:rPr>
                <w:rFonts w:ascii="Times New Roman" w:hAnsi="Times New Roman"/>
                <w:sz w:val="24"/>
                <w:szCs w:val="24"/>
              </w:rPr>
              <w:t>Учебник: п 27.</w:t>
            </w:r>
          </w:p>
          <w:p w:rsidR="006C60FA" w:rsidRPr="006C60FA" w:rsidRDefault="006C60FA" w:rsidP="00D6785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  <w:p w:rsidR="006C60FA" w:rsidRPr="006C60FA" w:rsidRDefault="006C60FA" w:rsidP="00D6785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0FA">
              <w:rPr>
                <w:rFonts w:ascii="Times New Roman" w:hAnsi="Times New Roman"/>
                <w:sz w:val="24"/>
                <w:szCs w:val="24"/>
              </w:rPr>
              <w:t>1.стр.191 ответить на вопрос 1.</w:t>
            </w:r>
          </w:p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2.Решите задачи «Наследование, сцепленное с полом» (Д/з)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lastRenderedPageBreak/>
              <w:t>Караваева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Езелева Т.В.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Обществозание: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 xml:space="preserve"> Пар.10, читать стр. 86-88, в.1.2 стр. 91 (проверим себя)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История: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Пар. 21, читать, составить таблицу: «Восстание Е.Пугачева» (дата этапов восстания, программа Пугачева, итоги восстания, значение)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Обществозание</w:t>
            </w:r>
            <w:r w:rsidRPr="00D6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Пар.17, Право на труд. Читать, ответить на вопрос «В классе и дома»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История: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>Пар.22, документы стр. 32,34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6C60FA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Обществознание: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 xml:space="preserve">Неимущественные права: честь.  </w:t>
            </w:r>
            <w:r w:rsidRPr="00D67851">
              <w:rPr>
                <w:rFonts w:ascii="Times New Roman" w:hAnsi="Times New Roman"/>
                <w:i/>
                <w:sz w:val="24"/>
                <w:szCs w:val="24"/>
              </w:rPr>
              <w:t>Пр.р. 21Способы защиты имущественных и неимущественных прав</w:t>
            </w:r>
            <w:r w:rsidRPr="00D67851">
              <w:rPr>
                <w:rFonts w:ascii="Times New Roman" w:hAnsi="Times New Roman"/>
                <w:sz w:val="24"/>
                <w:szCs w:val="24"/>
              </w:rPr>
              <w:t xml:space="preserve">  22, с.255-260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lastRenderedPageBreak/>
              <w:t>Лобов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  <w:r w:rsidR="00890626" w:rsidRPr="00D67851">
              <w:rPr>
                <w:rFonts w:ascii="Times New Roman" w:hAnsi="Times New Roman"/>
                <w:sz w:val="24"/>
                <w:szCs w:val="24"/>
              </w:rPr>
              <w:t>Комплекс ОРУ №2 разучить и выполнить. Упр. ОФП: упор присев-упор лежа за 1 мин., подтягивание на перекладине-м., поднимание туловища за 1 мин.-д.  Равномерный бег до 8 мин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  <w:r w:rsidR="00890626" w:rsidRPr="00D67851">
              <w:rPr>
                <w:rFonts w:ascii="Times New Roman" w:hAnsi="Times New Roman"/>
                <w:sz w:val="24"/>
                <w:szCs w:val="24"/>
              </w:rPr>
              <w:t>Комплекс ОРУ №2 разучить и выполнить. Упр. ОФП: упор присев-упор лежа за 1 мин., подтягивание на перекладине-м., поднимание туловища за 1 мин.-д.  Равномерный бег до 9 мин.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  <w:r w:rsidR="00890626" w:rsidRPr="00D67851">
              <w:rPr>
                <w:rFonts w:ascii="Times New Roman" w:hAnsi="Times New Roman"/>
                <w:sz w:val="24"/>
                <w:szCs w:val="24"/>
              </w:rPr>
              <w:t>Комплекс ОРУ №2 разучить и выполнить. Упр. ОФП: упор присев-упор лежа за 1 мин. (2 повторения с интервалом 1 мин.-д, 3 повт. с интервалом 1 мин.-юн.), подтягивание на перекладине-юн., поднимание туловища за 1 мин.-д.  Равномерный бег до 12 мин.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культура:</w:t>
            </w:r>
            <w:r w:rsidR="00890626" w:rsidRPr="00D67851">
              <w:rPr>
                <w:rFonts w:ascii="Times New Roman" w:hAnsi="Times New Roman"/>
                <w:sz w:val="24"/>
                <w:szCs w:val="24"/>
              </w:rPr>
              <w:t>Комплекс ОРУ №2 разучить и выполнить. Упр. ОФП: упор присев-упор лежа за 1 мин. (2 повторения с интервалом 1 мин.-д, 3 повт. с интервалом 1 мин.-юн.), подтягивание на перекладине-юн., поднимание туловища за 1 мин.-д.  Равномерный бег до 12 мин.</w:t>
            </w:r>
          </w:p>
        </w:tc>
      </w:tr>
      <w:tr w:rsidR="00D67851" w:rsidRPr="00D67851" w:rsidTr="006C60FA">
        <w:trPr>
          <w:trHeight w:val="28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sz w:val="24"/>
                <w:szCs w:val="24"/>
              </w:rPr>
              <w:t>Жукова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5" w:rsidRPr="00D67851" w:rsidRDefault="00890626" w:rsidP="0013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Английский язык:</w:t>
            </w:r>
            <w:r w:rsidR="00136A05" w:rsidRPr="00136A05">
              <w:rPr>
                <w:rFonts w:ascii="Times New Roman" w:hAnsi="Times New Roman"/>
              </w:rPr>
              <w:t>Учебник стрстр 94-95 упр 75( слушать и ответить на вопр), 76(слушать и читать), упр 77,78 ( читать и отвечать на вопр. пис)</w:t>
            </w:r>
          </w:p>
          <w:p w:rsidR="00890626" w:rsidRPr="00D67851" w:rsidRDefault="00890626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5" w:rsidRPr="00D67851" w:rsidRDefault="00890626" w:rsidP="0013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  <w:r w:rsidRPr="00D6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90626" w:rsidRDefault="00136A05" w:rsidP="00D67851">
            <w:pPr>
              <w:spacing w:after="0" w:line="240" w:lineRule="auto"/>
              <w:rPr>
                <w:rFonts w:ascii="Times New Roman" w:hAnsi="Times New Roman"/>
              </w:rPr>
            </w:pPr>
            <w:r w:rsidRPr="00136A05">
              <w:rPr>
                <w:rFonts w:ascii="Times New Roman" w:hAnsi="Times New Roman"/>
              </w:rPr>
              <w:t>Учебник стр 118 упр52(правило), стр 119 упр 55(пис)</w:t>
            </w:r>
          </w:p>
          <w:p w:rsidR="00136A05" w:rsidRPr="00D67851" w:rsidRDefault="00136A05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A05">
              <w:rPr>
                <w:rFonts w:ascii="Times New Roman" w:hAnsi="Times New Roman"/>
              </w:rPr>
              <w:t>Д.з. стрстр 120 упр 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5" w:rsidRPr="00136A05" w:rsidRDefault="00890626" w:rsidP="0013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Английский язык:</w:t>
            </w:r>
            <w:r w:rsidR="00136A05" w:rsidRPr="00136A05">
              <w:rPr>
                <w:rFonts w:ascii="Times New Roman" w:hAnsi="Times New Roman"/>
              </w:rPr>
              <w:t xml:space="preserve">Учебник стр 169 </w:t>
            </w:r>
            <w:r w:rsidR="00136A05" w:rsidRPr="00136A05">
              <w:rPr>
                <w:rFonts w:ascii="Times New Roman" w:hAnsi="Times New Roman"/>
                <w:lang w:val="en-US"/>
              </w:rPr>
              <w:t>lesson</w:t>
            </w:r>
            <w:r w:rsidR="00136A05" w:rsidRPr="00136A05">
              <w:rPr>
                <w:rFonts w:ascii="Times New Roman" w:hAnsi="Times New Roman"/>
              </w:rPr>
              <w:t xml:space="preserve"> 4</w:t>
            </w:r>
          </w:p>
          <w:p w:rsidR="00167FEB" w:rsidRPr="00D67851" w:rsidRDefault="00167FEB" w:rsidP="00D6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EB" w:rsidRPr="00D67851" w:rsidRDefault="00890626" w:rsidP="0013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  <w:r w:rsidR="00136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136A05" w:rsidRPr="00136A05">
              <w:rPr>
                <w:rFonts w:ascii="Times New Roman" w:hAnsi="Times New Roman"/>
              </w:rPr>
              <w:t>Учебник стр 198-19</w:t>
            </w:r>
            <w:bookmarkStart w:id="0" w:name="_GoBack"/>
            <w:bookmarkEnd w:id="0"/>
            <w:r w:rsidR="00136A05" w:rsidRPr="00136A05">
              <w:rPr>
                <w:rFonts w:ascii="Times New Roman" w:hAnsi="Times New Roman"/>
              </w:rPr>
              <w:t>9 упр 1,2</w:t>
            </w:r>
          </w:p>
        </w:tc>
      </w:tr>
    </w:tbl>
    <w:p w:rsidR="00EB4B86" w:rsidRDefault="00EB4B86"/>
    <w:sectPr w:rsidR="00EB4B86" w:rsidSect="00167FEB">
      <w:pgSz w:w="16838" w:h="11906" w:orient="landscape"/>
      <w:pgMar w:top="284" w:right="510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51D1"/>
    <w:multiLevelType w:val="hybridMultilevel"/>
    <w:tmpl w:val="856AAC68"/>
    <w:lvl w:ilvl="0" w:tplc="7F3C9C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EB"/>
    <w:rsid w:val="000F1998"/>
    <w:rsid w:val="00136A05"/>
    <w:rsid w:val="00167FEB"/>
    <w:rsid w:val="003D3F38"/>
    <w:rsid w:val="004A5BE6"/>
    <w:rsid w:val="005775B4"/>
    <w:rsid w:val="005B4983"/>
    <w:rsid w:val="006C60FA"/>
    <w:rsid w:val="00890626"/>
    <w:rsid w:val="00AF5C20"/>
    <w:rsid w:val="00D67851"/>
    <w:rsid w:val="00EB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FEB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6C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FEB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6C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jzThGp9M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XZTLhjJf8" TargetMode="External"/><Relationship Id="rId5" Type="http://schemas.openxmlformats.org/officeDocument/2006/relationships/hyperlink" Target="https://www.yaklass.ru/TestWork/Join/6fH3tmYHWE2vkF_A6O42D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6</cp:revision>
  <dcterms:created xsi:type="dcterms:W3CDTF">2020-04-12T11:15:00Z</dcterms:created>
  <dcterms:modified xsi:type="dcterms:W3CDTF">2020-04-13T10:53:00Z</dcterms:modified>
</cp:coreProperties>
</file>