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1C" w:rsidRDefault="004E381C" w:rsidP="004E38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4E381C" w:rsidRDefault="004E381C" w:rsidP="004E38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 Смирнов С. С.</w:t>
      </w:r>
    </w:p>
    <w:p w:rsidR="004E381C" w:rsidRDefault="00B10010" w:rsidP="004E38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033AAF">
        <w:rPr>
          <w:rFonts w:ascii="Times New Roman" w:hAnsi="Times New Roman" w:cs="Times New Roman"/>
        </w:rPr>
        <w:t xml:space="preserve"> 291 </w:t>
      </w:r>
      <w:r w:rsidRPr="00380736">
        <w:rPr>
          <w:rFonts w:ascii="Times New Roman" w:hAnsi="Times New Roman" w:cs="Times New Roman"/>
          <w:color w:val="000000" w:themeColor="text1"/>
        </w:rPr>
        <w:t xml:space="preserve">от </w:t>
      </w:r>
      <w:r w:rsidR="00A942BD">
        <w:rPr>
          <w:rFonts w:ascii="Times New Roman" w:hAnsi="Times New Roman" w:cs="Times New Roman"/>
          <w:color w:val="000000" w:themeColor="text1"/>
        </w:rPr>
        <w:t>30</w:t>
      </w:r>
      <w:r w:rsidR="00380736">
        <w:rPr>
          <w:rFonts w:ascii="Times New Roman" w:hAnsi="Times New Roman" w:cs="Times New Roman"/>
          <w:color w:val="000000" w:themeColor="text1"/>
        </w:rPr>
        <w:t xml:space="preserve">. </w:t>
      </w:r>
      <w:r w:rsidR="00A54D45" w:rsidRPr="00380736">
        <w:rPr>
          <w:rFonts w:ascii="Times New Roman" w:hAnsi="Times New Roman" w:cs="Times New Roman"/>
          <w:color w:val="000000" w:themeColor="text1"/>
        </w:rPr>
        <w:t>0</w:t>
      </w:r>
      <w:r w:rsidR="00380736" w:rsidRPr="00380736">
        <w:rPr>
          <w:rFonts w:ascii="Times New Roman" w:hAnsi="Times New Roman" w:cs="Times New Roman"/>
          <w:color w:val="000000" w:themeColor="text1"/>
        </w:rPr>
        <w:t>8</w:t>
      </w:r>
      <w:r w:rsidR="00380736">
        <w:rPr>
          <w:rFonts w:ascii="Times New Roman" w:hAnsi="Times New Roman" w:cs="Times New Roman"/>
        </w:rPr>
        <w:t xml:space="preserve">. </w:t>
      </w:r>
      <w:r w:rsidR="00E43113">
        <w:rPr>
          <w:rFonts w:ascii="Times New Roman" w:hAnsi="Times New Roman" w:cs="Times New Roman"/>
        </w:rPr>
        <w:t>201</w:t>
      </w:r>
      <w:r w:rsidR="002B7C83">
        <w:rPr>
          <w:rFonts w:ascii="Times New Roman" w:hAnsi="Times New Roman" w:cs="Times New Roman"/>
        </w:rPr>
        <w:t>9</w:t>
      </w:r>
      <w:r w:rsidR="004E381C">
        <w:rPr>
          <w:rFonts w:ascii="Times New Roman" w:hAnsi="Times New Roman" w:cs="Times New Roman"/>
        </w:rPr>
        <w:t xml:space="preserve"> г.</w:t>
      </w:r>
    </w:p>
    <w:p w:rsidR="00493B10" w:rsidRDefault="00493B10" w:rsidP="00493B10">
      <w:pPr>
        <w:spacing w:after="0"/>
        <w:jc w:val="right"/>
        <w:rPr>
          <w:rFonts w:ascii="Times New Roman" w:hAnsi="Times New Roman" w:cs="Times New Roman"/>
        </w:rPr>
      </w:pPr>
    </w:p>
    <w:p w:rsidR="00493B10" w:rsidRDefault="00493B10" w:rsidP="00493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</w:t>
      </w:r>
      <w:r w:rsidR="00D56A1C">
        <w:rPr>
          <w:rFonts w:ascii="Times New Roman" w:hAnsi="Times New Roman" w:cs="Times New Roman"/>
          <w:b/>
          <w:sz w:val="24"/>
          <w:szCs w:val="24"/>
          <w:u w:val="single"/>
        </w:rPr>
        <w:t>ан МОУ Григорьевская С</w:t>
      </w:r>
      <w:r w:rsidR="008B5078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="00D56A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ЯМР</w:t>
      </w:r>
      <w:r w:rsidR="005C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</w:t>
      </w:r>
      <w:r w:rsidRPr="00493B1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C65E4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493B10" w:rsidRDefault="00493B10" w:rsidP="00493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1, 2, 3</w:t>
      </w:r>
      <w:r w:rsidR="00E8262A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493B10" w:rsidRDefault="00493B10" w:rsidP="00493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055"/>
        <w:gridCol w:w="3038"/>
        <w:gridCol w:w="831"/>
        <w:gridCol w:w="793"/>
        <w:gridCol w:w="847"/>
        <w:gridCol w:w="768"/>
        <w:gridCol w:w="768"/>
      </w:tblGrid>
      <w:tr w:rsidR="005874C0" w:rsidTr="005874C0">
        <w:tc>
          <w:tcPr>
            <w:tcW w:w="3055" w:type="dxa"/>
          </w:tcPr>
          <w:p w:rsidR="005874C0" w:rsidRPr="00493B1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38" w:type="dxa"/>
          </w:tcPr>
          <w:p w:rsidR="005874C0" w:rsidRPr="00493B1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07" w:type="dxa"/>
            <w:gridSpan w:val="5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874C0" w:rsidTr="00E616E2"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Pr="00493B1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5874C0" w:rsidRPr="00493B1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</w:tr>
      <w:tr w:rsidR="005874C0" w:rsidTr="005874C0"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Pr="00493B10" w:rsidRDefault="005874C0" w:rsidP="00493B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B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07" w:type="dxa"/>
            <w:gridSpan w:val="5"/>
          </w:tcPr>
          <w:p w:rsidR="005874C0" w:rsidRPr="005874C0" w:rsidRDefault="005874C0" w:rsidP="0058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74C0" w:rsidTr="00E616E2">
        <w:tc>
          <w:tcPr>
            <w:tcW w:w="3055" w:type="dxa"/>
            <w:vMerge w:val="restart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74C0" w:rsidTr="00E616E2">
        <w:tc>
          <w:tcPr>
            <w:tcW w:w="3055" w:type="dxa"/>
            <w:vMerge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Pr="005B3FD5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31" w:type="dxa"/>
          </w:tcPr>
          <w:p w:rsidR="005874C0" w:rsidRPr="005B3FD5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5874C0" w:rsidRPr="005B3FD5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874C0" w:rsidRPr="005B3FD5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5874C0" w:rsidRPr="005B3FD5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5874C0" w:rsidRPr="005B3FD5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74C0" w:rsidTr="00E616E2">
        <w:tc>
          <w:tcPr>
            <w:tcW w:w="3055" w:type="dxa"/>
            <w:vMerge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74C0" w:rsidTr="00E616E2">
        <w:tc>
          <w:tcPr>
            <w:tcW w:w="3055" w:type="dxa"/>
            <w:vMerge w:val="restart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874C0" w:rsidTr="00E616E2">
        <w:tc>
          <w:tcPr>
            <w:tcW w:w="3055" w:type="dxa"/>
            <w:vMerge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874C0" w:rsidTr="00E616E2"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74C0" w:rsidTr="00E616E2">
        <w:tc>
          <w:tcPr>
            <w:tcW w:w="3055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38" w:type="dxa"/>
          </w:tcPr>
          <w:p w:rsidR="005874C0" w:rsidRPr="00744A2E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31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74C0" w:rsidTr="00E616E2">
        <w:tc>
          <w:tcPr>
            <w:tcW w:w="3055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38" w:type="dxa"/>
          </w:tcPr>
          <w:p w:rsidR="005874C0" w:rsidRPr="00744A2E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93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47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A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Pr="00744A2E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  <w:vMerge w:val="restart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  <w:vMerge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874C0" w:rsidTr="00E616E2">
        <w:trPr>
          <w:trHeight w:val="135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4C0" w:rsidTr="00E616E2">
        <w:trPr>
          <w:trHeight w:val="277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5-тидневной рабочей неделе)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874C0" w:rsidTr="00E616E2">
        <w:trPr>
          <w:trHeight w:val="277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874C0" w:rsidTr="00E616E2">
        <w:trPr>
          <w:trHeight w:val="277"/>
        </w:trPr>
        <w:tc>
          <w:tcPr>
            <w:tcW w:w="3055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38" w:type="dxa"/>
          </w:tcPr>
          <w:p w:rsidR="005874C0" w:rsidRDefault="005874C0" w:rsidP="00493B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3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7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:rsidR="005874C0" w:rsidRDefault="005874C0" w:rsidP="0049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93B10" w:rsidRDefault="00493B10" w:rsidP="00493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7C83" w:rsidRDefault="002B7C8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63B51" w:rsidRPr="00A049AC" w:rsidRDefault="00463B51" w:rsidP="001047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9AC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463B51" w:rsidRPr="00A049AC" w:rsidRDefault="00463B51" w:rsidP="00463B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49AC">
        <w:rPr>
          <w:rFonts w:ascii="Times New Roman" w:hAnsi="Times New Roman" w:cs="Times New Roman"/>
          <w:sz w:val="20"/>
          <w:szCs w:val="20"/>
        </w:rPr>
        <w:t>Учебный план начального общего образования создан на основе Примерной основной образовательной программы начального общего образования.</w:t>
      </w:r>
    </w:p>
    <w:p w:rsidR="00463B51" w:rsidRPr="00A049AC" w:rsidRDefault="00463B51" w:rsidP="00463B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49AC">
        <w:rPr>
          <w:rFonts w:ascii="Times New Roman" w:hAnsi="Times New Roman" w:cs="Times New Roman"/>
          <w:sz w:val="20"/>
          <w:szCs w:val="20"/>
        </w:rPr>
        <w:t>Учебный план состоит из двух частей – обязательной части и части, формируемой участниками образовательного процесса</w:t>
      </w:r>
      <w:r w:rsidR="00FF5ED4" w:rsidRPr="00A049AC">
        <w:rPr>
          <w:rFonts w:ascii="Times New Roman" w:hAnsi="Times New Roman" w:cs="Times New Roman"/>
          <w:sz w:val="20"/>
          <w:szCs w:val="20"/>
        </w:rPr>
        <w:t>.</w:t>
      </w:r>
    </w:p>
    <w:p w:rsidR="001047F5" w:rsidRDefault="001047F5" w:rsidP="00463B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49AC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2B7C83" w:rsidRPr="00A049AC" w:rsidRDefault="002B7C83" w:rsidP="00463B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 классе введена предметная область «Родной язык и литературное чтение на родном языке» с предметом «Русский родной язык» в количестве 1 часа в неделю.</w:t>
      </w:r>
    </w:p>
    <w:p w:rsidR="001047F5" w:rsidRPr="00A049AC" w:rsidRDefault="001047F5" w:rsidP="00463B5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49AC">
        <w:rPr>
          <w:rFonts w:ascii="Times New Roman" w:hAnsi="Times New Roman" w:cs="Times New Roman"/>
          <w:sz w:val="20"/>
          <w:szCs w:val="20"/>
        </w:rPr>
        <w:t>Часть учебного плана, формируемая участниками образовательных отношений, обеспечивает реализацию индивидуальных потребностей</w:t>
      </w:r>
      <w:r w:rsidR="002B7C83">
        <w:rPr>
          <w:rFonts w:ascii="Times New Roman" w:hAnsi="Times New Roman" w:cs="Times New Roman"/>
          <w:sz w:val="20"/>
          <w:szCs w:val="20"/>
        </w:rPr>
        <w:t xml:space="preserve"> обучающихся. В данном случае во 2, 3А, 3Б и 4 классах </w:t>
      </w:r>
      <w:r w:rsidRPr="00A049AC">
        <w:rPr>
          <w:rFonts w:ascii="Times New Roman" w:hAnsi="Times New Roman" w:cs="Times New Roman"/>
          <w:sz w:val="20"/>
          <w:szCs w:val="20"/>
        </w:rPr>
        <w:t>добавлен по 1 часу в неделю на изучение  учебного предмета обязательной части «Русский язык».</w:t>
      </w:r>
    </w:p>
    <w:sectPr w:rsidR="001047F5" w:rsidRPr="00A049AC" w:rsidSect="00493B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73"/>
    <w:multiLevelType w:val="hybridMultilevel"/>
    <w:tmpl w:val="999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10"/>
    <w:rsid w:val="00033AAF"/>
    <w:rsid w:val="00042BF4"/>
    <w:rsid w:val="00080138"/>
    <w:rsid w:val="000F1187"/>
    <w:rsid w:val="001008D0"/>
    <w:rsid w:val="001047F5"/>
    <w:rsid w:val="00147C05"/>
    <w:rsid w:val="001B2B6C"/>
    <w:rsid w:val="002278CB"/>
    <w:rsid w:val="002760DD"/>
    <w:rsid w:val="002A3781"/>
    <w:rsid w:val="002B7C83"/>
    <w:rsid w:val="002C2139"/>
    <w:rsid w:val="00380736"/>
    <w:rsid w:val="00386003"/>
    <w:rsid w:val="003A7536"/>
    <w:rsid w:val="003C065A"/>
    <w:rsid w:val="003E680F"/>
    <w:rsid w:val="0040111C"/>
    <w:rsid w:val="00463B51"/>
    <w:rsid w:val="00473945"/>
    <w:rsid w:val="00493B10"/>
    <w:rsid w:val="004A773A"/>
    <w:rsid w:val="004B55D0"/>
    <w:rsid w:val="004E381C"/>
    <w:rsid w:val="0051132A"/>
    <w:rsid w:val="005178C2"/>
    <w:rsid w:val="00556EC2"/>
    <w:rsid w:val="005874C0"/>
    <w:rsid w:val="005B3FD5"/>
    <w:rsid w:val="005C65E4"/>
    <w:rsid w:val="005E058A"/>
    <w:rsid w:val="0065113E"/>
    <w:rsid w:val="00704136"/>
    <w:rsid w:val="0071501D"/>
    <w:rsid w:val="0073751C"/>
    <w:rsid w:val="00743A4B"/>
    <w:rsid w:val="00744A2E"/>
    <w:rsid w:val="00790D5C"/>
    <w:rsid w:val="00822F43"/>
    <w:rsid w:val="008502A6"/>
    <w:rsid w:val="008557D5"/>
    <w:rsid w:val="00863728"/>
    <w:rsid w:val="00883D57"/>
    <w:rsid w:val="008B5078"/>
    <w:rsid w:val="008D176B"/>
    <w:rsid w:val="0099176B"/>
    <w:rsid w:val="00A038FE"/>
    <w:rsid w:val="00A049AC"/>
    <w:rsid w:val="00A37AEA"/>
    <w:rsid w:val="00A46BE1"/>
    <w:rsid w:val="00A54D45"/>
    <w:rsid w:val="00A71C43"/>
    <w:rsid w:val="00A942BD"/>
    <w:rsid w:val="00AD79B2"/>
    <w:rsid w:val="00AD79F5"/>
    <w:rsid w:val="00B10010"/>
    <w:rsid w:val="00C673D5"/>
    <w:rsid w:val="00CA577C"/>
    <w:rsid w:val="00CC2657"/>
    <w:rsid w:val="00CF3034"/>
    <w:rsid w:val="00CF37BE"/>
    <w:rsid w:val="00D2362D"/>
    <w:rsid w:val="00D4684B"/>
    <w:rsid w:val="00D56A1C"/>
    <w:rsid w:val="00D9573A"/>
    <w:rsid w:val="00E43113"/>
    <w:rsid w:val="00E8262A"/>
    <w:rsid w:val="00F739E2"/>
    <w:rsid w:val="00F979F1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Users</cp:lastModifiedBy>
  <cp:revision>63</cp:revision>
  <cp:lastPrinted>2020-09-14T08:19:00Z</cp:lastPrinted>
  <dcterms:created xsi:type="dcterms:W3CDTF">2013-09-09T15:34:00Z</dcterms:created>
  <dcterms:modified xsi:type="dcterms:W3CDTF">2020-09-14T08:20:00Z</dcterms:modified>
</cp:coreProperties>
</file>