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95" w:rsidRDefault="00184D95"/>
    <w:p w:rsidR="00094858" w:rsidRDefault="00094858" w:rsidP="00094858">
      <w:pPr>
        <w:pStyle w:val="a4"/>
        <w:jc w:val="center"/>
      </w:pPr>
      <w:r>
        <w:t>Муниципальное общеобразовательное учреждение</w:t>
      </w:r>
    </w:p>
    <w:p w:rsidR="00094858" w:rsidRDefault="00094858" w:rsidP="00094858">
      <w:pPr>
        <w:pStyle w:val="a4"/>
        <w:jc w:val="center"/>
      </w:pPr>
      <w:r>
        <w:t>Григорьевская средняя школа</w:t>
      </w:r>
    </w:p>
    <w:p w:rsidR="00094858" w:rsidRDefault="00094858" w:rsidP="00094858">
      <w:pPr>
        <w:pStyle w:val="a4"/>
        <w:jc w:val="center"/>
        <w:rPr>
          <w:sz w:val="20"/>
        </w:rPr>
      </w:pPr>
      <w:r>
        <w:t>Ярославского муниципального района</w:t>
      </w:r>
    </w:p>
    <w:p w:rsidR="00094858" w:rsidRDefault="00094858" w:rsidP="00094858">
      <w:pPr>
        <w:pStyle w:val="a4"/>
        <w:rPr>
          <w:sz w:val="20"/>
        </w:rPr>
      </w:pPr>
    </w:p>
    <w:p w:rsidR="00094858" w:rsidRDefault="00094858" w:rsidP="00094858">
      <w:pPr>
        <w:pStyle w:val="a4"/>
        <w:rPr>
          <w:sz w:val="20"/>
        </w:rPr>
      </w:pPr>
    </w:p>
    <w:p w:rsidR="00094858" w:rsidRPr="00BC2DE7" w:rsidRDefault="00094858" w:rsidP="00094858">
      <w:pPr>
        <w:pStyle w:val="a4"/>
        <w:jc w:val="right"/>
      </w:pPr>
      <w:r w:rsidRPr="00EB4C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236.4pt;height:126pt;visibility:visible;mso-wrap-style:square">
            <v:imagedata r:id="rId5" o:title=""/>
          </v:shape>
        </w:pict>
      </w:r>
    </w:p>
    <w:p w:rsidR="00094858" w:rsidRDefault="00094858" w:rsidP="00094858">
      <w:pPr>
        <w:rPr>
          <w:b/>
        </w:rPr>
      </w:pPr>
    </w:p>
    <w:p w:rsidR="00094858" w:rsidRDefault="00094858">
      <w:pPr>
        <w:jc w:val="center"/>
        <w:rPr>
          <w:b/>
        </w:rPr>
      </w:pPr>
    </w:p>
    <w:p w:rsidR="00094858" w:rsidRDefault="00094858">
      <w:pPr>
        <w:jc w:val="center"/>
        <w:rPr>
          <w:b/>
        </w:rPr>
      </w:pPr>
    </w:p>
    <w:p w:rsidR="00184D95" w:rsidRDefault="00094858">
      <w:pPr>
        <w:jc w:val="center"/>
        <w:rPr>
          <w:b/>
        </w:rPr>
      </w:pPr>
      <w:r>
        <w:rPr>
          <w:b/>
        </w:rPr>
        <w:t xml:space="preserve">Программа по внеурочной деятельности </w:t>
      </w:r>
    </w:p>
    <w:p w:rsidR="00184D95" w:rsidRDefault="00094858">
      <w:pPr>
        <w:jc w:val="center"/>
        <w:rPr>
          <w:b/>
        </w:rPr>
      </w:pPr>
      <w:r>
        <w:rPr>
          <w:b/>
        </w:rPr>
        <w:t>курс «Учусь создавать проект»</w:t>
      </w:r>
    </w:p>
    <w:p w:rsidR="00184D95" w:rsidRDefault="00094858">
      <w:pPr>
        <w:jc w:val="center"/>
      </w:pPr>
      <w:r>
        <w:rPr>
          <w:b/>
        </w:rPr>
        <w:t xml:space="preserve">для учащихся </w:t>
      </w:r>
      <w:r>
        <w:rPr>
          <w:b/>
        </w:rPr>
        <w:t>2</w:t>
      </w:r>
      <w:r>
        <w:rPr>
          <w:b/>
        </w:rPr>
        <w:t>”Б” класса</w:t>
      </w:r>
    </w:p>
    <w:p w:rsidR="00184D95" w:rsidRDefault="00184D95">
      <w:pPr>
        <w:jc w:val="center"/>
      </w:pPr>
    </w:p>
    <w:p w:rsidR="00184D95" w:rsidRDefault="00184D95"/>
    <w:p w:rsidR="00184D95" w:rsidRDefault="00184D95"/>
    <w:p w:rsidR="00184D95" w:rsidRDefault="00184D95"/>
    <w:p w:rsidR="00184D95" w:rsidRDefault="00184D95"/>
    <w:p w:rsidR="00184D95" w:rsidRDefault="00094858" w:rsidP="00094858">
      <w:pPr>
        <w:jc w:val="right"/>
      </w:pPr>
      <w:r>
        <w:t>Щербакова О.В.</w:t>
      </w:r>
    </w:p>
    <w:p w:rsidR="00094858" w:rsidRDefault="00094858" w:rsidP="00094858">
      <w:pPr>
        <w:jc w:val="right"/>
      </w:pPr>
      <w:r>
        <w:t>Учитель начальных классов</w:t>
      </w:r>
    </w:p>
    <w:p w:rsidR="00184D95" w:rsidRDefault="00184D95"/>
    <w:p w:rsidR="00184D95" w:rsidRDefault="00184D95"/>
    <w:p w:rsidR="00184D95" w:rsidRDefault="00184D95">
      <w:pPr>
        <w:jc w:val="center"/>
      </w:pPr>
    </w:p>
    <w:p w:rsidR="00184D95" w:rsidRDefault="00094858">
      <w:pPr>
        <w:jc w:val="center"/>
      </w:pPr>
      <w:r>
        <w:t>2022</w:t>
      </w:r>
    </w:p>
    <w:p w:rsidR="00184D95" w:rsidRDefault="00184D95">
      <w:pPr>
        <w:jc w:val="center"/>
      </w:pPr>
    </w:p>
    <w:p w:rsidR="00184D95" w:rsidRDefault="00184D95">
      <w:pPr>
        <w:jc w:val="center"/>
      </w:pPr>
    </w:p>
    <w:p w:rsidR="00184D95" w:rsidRDefault="00184D95">
      <w:pPr>
        <w:jc w:val="center"/>
      </w:pPr>
    </w:p>
    <w:p w:rsidR="00184D95" w:rsidRDefault="00184D95">
      <w:pPr>
        <w:jc w:val="center"/>
      </w:pPr>
    </w:p>
    <w:p w:rsidR="00184D95" w:rsidRDefault="00184D95">
      <w:pPr>
        <w:jc w:val="center"/>
      </w:pPr>
    </w:p>
    <w:p w:rsidR="00184D95" w:rsidRDefault="00184D95">
      <w:pPr>
        <w:jc w:val="center"/>
      </w:pPr>
    </w:p>
    <w:p w:rsidR="00184D95" w:rsidRDefault="00184D95" w:rsidP="00094858"/>
    <w:p w:rsidR="00184D95" w:rsidRDefault="00184D95">
      <w:pPr>
        <w:jc w:val="center"/>
      </w:pPr>
    </w:p>
    <w:p w:rsidR="00184D95" w:rsidRDefault="00184D95">
      <w:pPr>
        <w:jc w:val="center"/>
      </w:pPr>
    </w:p>
    <w:p w:rsidR="00184D95" w:rsidRDefault="00094858">
      <w:pPr>
        <w:spacing w:after="120"/>
        <w:ind w:firstLine="709"/>
        <w:jc w:val="center"/>
        <w:rPr>
          <w:b/>
        </w:rPr>
      </w:pPr>
      <w:r>
        <w:rPr>
          <w:b/>
        </w:rPr>
        <w:t>Пояснительная записка</w:t>
      </w:r>
    </w:p>
    <w:p w:rsidR="00184D95" w:rsidRDefault="00094858">
      <w:pPr>
        <w:autoSpaceDE w:val="0"/>
        <w:autoSpaceDN w:val="0"/>
        <w:spacing w:line="252" w:lineRule="auto"/>
        <w:jc w:val="both"/>
        <w:rPr>
          <w:color w:val="000000"/>
          <w:shd w:val="clear" w:color="auto" w:fill="FFFFFF"/>
        </w:rPr>
      </w:pPr>
      <w:r>
        <w:rPr>
          <w:b/>
        </w:rPr>
        <w:t xml:space="preserve"> </w:t>
      </w:r>
      <w:r>
        <w:rPr>
          <w:color w:val="000000"/>
          <w:shd w:val="clear" w:color="auto" w:fill="FFFFFF"/>
        </w:rPr>
        <w:t>Рабочая программа разработана на основе:</w:t>
      </w:r>
    </w:p>
    <w:p w:rsidR="00184D95" w:rsidRDefault="00094858">
      <w:pPr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Федерального Закона «Об образовании в Российской </w:t>
      </w:r>
      <w:r>
        <w:rPr>
          <w:color w:val="000000"/>
          <w:shd w:val="clear" w:color="auto" w:fill="FFFFFF"/>
        </w:rPr>
        <w:t>Федерации» № 273 – ФЗ от 29.12.2012г.</w:t>
      </w:r>
    </w:p>
    <w:p w:rsidR="00184D95" w:rsidRDefault="00094858">
      <w:pPr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color w:val="000000"/>
          <w:shd w:val="clear" w:color="auto" w:fill="FFFFFF"/>
        </w:rPr>
      </w:pPr>
      <w:r>
        <w:rPr>
          <w:rFonts w:cs="&quot;Times New Roman&quot;"/>
        </w:rPr>
        <w:t xml:space="preserve"> Письма Минобнауки России №03-296 от 12.05.2011 г. «Об организации внеурочной деятельности при ФГОС»</w:t>
      </w:r>
    </w:p>
    <w:p w:rsidR="00184D95" w:rsidRDefault="00094858">
      <w:pPr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Примерной программы внеурочной деятельности (начальное и основное образование) под ред. В.А.Горского,М:Просвещение 20</w:t>
      </w:r>
      <w:r>
        <w:rPr>
          <w:color w:val="000000"/>
          <w:shd w:val="clear" w:color="auto" w:fill="FFFFFF"/>
        </w:rPr>
        <w:t>10год,</w:t>
      </w:r>
    </w:p>
    <w:p w:rsidR="00184D95" w:rsidRDefault="00094858">
      <w:pPr>
        <w:pStyle w:val="a5"/>
        <w:ind w:left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Авторской программы  </w:t>
      </w:r>
      <w:r>
        <w:rPr>
          <w:color w:val="000000"/>
        </w:rPr>
        <w:t xml:space="preserve"> Р.И. Сизовой  и Р.Ф. Селимовой  «Учусь создавать проект» и обеспеченная методическим пособием   для учителя / Р.И. Сизовой и Р.ф, Селимовой     -  М., Издательство РОСТ, 20</w:t>
      </w:r>
      <w:r>
        <w:rPr>
          <w:color w:val="000000"/>
        </w:rPr>
        <w:t>20</w:t>
      </w:r>
      <w:r>
        <w:rPr>
          <w:color w:val="000000"/>
        </w:rPr>
        <w:t xml:space="preserve"> г, 119 с.</w:t>
      </w:r>
      <w:r>
        <w:t xml:space="preserve"> /Юным умникам и умницам. Исследуем, доказы</w:t>
      </w:r>
      <w:r>
        <w:t>ваем, проектируем, создаём/</w:t>
      </w:r>
      <w:r>
        <w:rPr>
          <w:color w:val="000000"/>
        </w:rPr>
        <w:t xml:space="preserve">,  </w:t>
      </w:r>
      <w:r>
        <w:rPr>
          <w:rFonts w:cs="Tahoma"/>
        </w:rPr>
        <w:t>которая рассчитана на 1час в неделю.</w:t>
      </w:r>
    </w:p>
    <w:p w:rsidR="00184D95" w:rsidRDefault="00094858">
      <w:pPr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Основной начальной образовательной программы МОУ Григорьевская СШ ЯМР.</w:t>
      </w:r>
    </w:p>
    <w:p w:rsidR="00184D95" w:rsidRDefault="00094858">
      <w:pPr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Уставом школы;</w:t>
      </w:r>
    </w:p>
    <w:p w:rsidR="00184D95" w:rsidRDefault="00094858">
      <w:pPr>
        <w:pStyle w:val="a4"/>
        <w:numPr>
          <w:ilvl w:val="0"/>
          <w:numId w:val="1"/>
        </w:numPr>
        <w:tabs>
          <w:tab w:val="left" w:pos="510"/>
          <w:tab w:val="left" w:leader="underscore" w:pos="5991"/>
          <w:tab w:val="left" w:leader="underscore" w:pos="6865"/>
        </w:tabs>
        <w:jc w:val="both"/>
      </w:pPr>
      <w:r>
        <w:rPr>
          <w:rStyle w:val="a3"/>
          <w:color w:val="000000"/>
        </w:rPr>
        <w:t xml:space="preserve">   Учебного плана МОУ Григорьевской средней школы на 202</w:t>
      </w:r>
      <w:r>
        <w:rPr>
          <w:rStyle w:val="a3"/>
          <w:color w:val="000000"/>
        </w:rPr>
        <w:t>2</w:t>
      </w:r>
      <w:r>
        <w:rPr>
          <w:rStyle w:val="a3"/>
          <w:color w:val="000000"/>
        </w:rPr>
        <w:t>-202</w:t>
      </w:r>
      <w:r>
        <w:rPr>
          <w:rStyle w:val="a3"/>
          <w:color w:val="000000"/>
        </w:rPr>
        <w:t>3</w:t>
      </w:r>
      <w:r>
        <w:rPr>
          <w:rStyle w:val="a3"/>
          <w:color w:val="000000"/>
        </w:rPr>
        <w:t xml:space="preserve"> учебный год, годового календарного графи</w:t>
      </w:r>
      <w:r>
        <w:rPr>
          <w:rStyle w:val="a3"/>
          <w:color w:val="000000"/>
        </w:rPr>
        <w:t>ка на 202</w:t>
      </w:r>
      <w:r>
        <w:rPr>
          <w:rStyle w:val="a3"/>
          <w:color w:val="000000"/>
        </w:rPr>
        <w:t>2</w:t>
      </w:r>
      <w:r>
        <w:rPr>
          <w:rStyle w:val="a3"/>
          <w:color w:val="000000"/>
        </w:rPr>
        <w:t>-202</w:t>
      </w:r>
      <w:r>
        <w:rPr>
          <w:rStyle w:val="a3"/>
          <w:color w:val="000000"/>
        </w:rPr>
        <w:t>3</w:t>
      </w:r>
      <w:r>
        <w:rPr>
          <w:rStyle w:val="a3"/>
          <w:color w:val="000000"/>
        </w:rPr>
        <w:t xml:space="preserve">учебный год, </w:t>
      </w:r>
    </w:p>
    <w:p w:rsidR="00184D95" w:rsidRDefault="00094858" w:rsidP="00094858">
      <w:pPr>
        <w:numPr>
          <w:ilvl w:val="0"/>
          <w:numId w:val="1"/>
        </w:numPr>
        <w:autoSpaceDE w:val="0"/>
        <w:autoSpaceDN w:val="0"/>
        <w:spacing w:line="252" w:lineRule="auto"/>
        <w:ind w:leftChars="1" w:left="2" w:firstLine="0"/>
        <w:jc w:val="both"/>
        <w:rPr>
          <w:rStyle w:val="a3"/>
          <w:color w:val="000000"/>
          <w:shd w:val="clear" w:color="auto" w:fill="FFFFFF"/>
        </w:rPr>
      </w:pPr>
      <w:r>
        <w:rPr>
          <w:rStyle w:val="a3"/>
          <w:color w:val="000000"/>
        </w:rPr>
        <w:t>Положением о рабочей программе МОУ Григорьевской СШ;</w:t>
      </w:r>
    </w:p>
    <w:p w:rsidR="00184D95" w:rsidRDefault="00184D95">
      <w:pPr>
        <w:spacing w:after="120"/>
        <w:ind w:firstLine="709"/>
        <w:jc w:val="center"/>
        <w:rPr>
          <w:b/>
        </w:rPr>
      </w:pPr>
    </w:p>
    <w:p w:rsidR="00184D95" w:rsidRDefault="00094858">
      <w:pPr>
        <w:ind w:firstLine="709"/>
      </w:pPr>
      <w:r>
        <w:t>Курс «Учусь создавать проект» представляет систему обучающих и развивающих занятий по проектно-исследовательской деятельности для детей 6—10 лет.</w:t>
      </w:r>
    </w:p>
    <w:p w:rsidR="00184D95" w:rsidRDefault="00094858">
      <w:pPr>
        <w:ind w:firstLine="709"/>
      </w:pPr>
      <w:r>
        <w:rPr>
          <w:iCs/>
        </w:rPr>
        <w:t xml:space="preserve">На изучение  отводится </w:t>
      </w:r>
      <w:r>
        <w:rPr>
          <w:iCs/>
        </w:rPr>
        <w:t>четыре года (</w:t>
      </w:r>
      <w:r>
        <w:t>66 занятий  в 1-м классе , 68 занятий во 2-4-х классах).  Каждое занятие подчинено определенной структуре, в которой имеются следующие рубрики:</w:t>
      </w:r>
    </w:p>
    <w:p w:rsidR="00184D95" w:rsidRDefault="00094858">
      <w:pPr>
        <w:ind w:firstLine="709"/>
      </w:pPr>
      <w:r>
        <w:t xml:space="preserve">1. Рубрика </w:t>
      </w:r>
      <w:r>
        <w:rPr>
          <w:b/>
          <w:i/>
        </w:rPr>
        <w:t>«Минутка знакомства»</w:t>
      </w:r>
      <w:r>
        <w:t xml:space="preserve"> позволяет начинающим проектантам узнать о сверстнике, который уже с</w:t>
      </w:r>
      <w:r>
        <w:t>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184D95" w:rsidRDefault="00094858">
      <w:pPr>
        <w:ind w:firstLine="709"/>
      </w:pPr>
      <w:r>
        <w:t xml:space="preserve">2. Практические занятия </w:t>
      </w:r>
      <w:r>
        <w:rPr>
          <w:b/>
          <w:i/>
        </w:rPr>
        <w:t>«Играем в учёных»</w:t>
      </w:r>
      <w:r>
        <w:t xml:space="preserve"> переносят детей в мир опытов и знакомят с первыми шагами в науке. Н</w:t>
      </w:r>
      <w:r>
        <w:t>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184D95" w:rsidRDefault="00094858">
      <w:pPr>
        <w:ind w:firstLine="709"/>
      </w:pPr>
      <w:r>
        <w:t xml:space="preserve">3. Рубрика </w:t>
      </w:r>
      <w:r>
        <w:rPr>
          <w:b/>
          <w:i/>
        </w:rPr>
        <w:t>«Добрый совет Дельфина»</w:t>
      </w:r>
      <w:r>
        <w:t xml:space="preserve"> помогает в решении сложившихся проблем у ребёнка на данном этапе и является ненавязчивой </w:t>
      </w:r>
      <w:r>
        <w:t>подсказкой.</w:t>
      </w:r>
    </w:p>
    <w:p w:rsidR="00184D95" w:rsidRDefault="00094858">
      <w:pPr>
        <w:ind w:firstLine="709"/>
      </w:pPr>
      <w:r>
        <w:t xml:space="preserve">4. </w:t>
      </w:r>
      <w:r>
        <w:rPr>
          <w:b/>
        </w:rPr>
        <w:t>Тесты и самоанализ</w:t>
      </w:r>
      <w:r>
        <w:t xml:space="preserve">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184D95" w:rsidRDefault="00094858">
      <w:pPr>
        <w:ind w:firstLine="709"/>
      </w:pPr>
      <w:r>
        <w:t xml:space="preserve">5. Рубрика </w:t>
      </w:r>
      <w:r>
        <w:rPr>
          <w:b/>
          <w:i/>
        </w:rPr>
        <w:t>«Переменка»</w:t>
      </w:r>
      <w:r>
        <w:t xml:space="preserve"> помогает развивать внимание и логику, творчес</w:t>
      </w:r>
      <w:r>
        <w:t>кое мышление и любознательность, память и способность к восприятию.</w:t>
      </w:r>
    </w:p>
    <w:p w:rsidR="00184D95" w:rsidRDefault="00094858">
      <w:pPr>
        <w:pStyle w:val="msonormalcxspmiddle"/>
        <w:spacing w:before="0" w:beforeAutospacing="0" w:after="0" w:afterAutospacing="0"/>
        <w:ind w:firstLine="709"/>
        <w:rPr>
          <w:b/>
        </w:rPr>
      </w:pPr>
      <w:r>
        <w:rPr>
          <w:b/>
          <w:i/>
        </w:rPr>
        <w:lastRenderedPageBreak/>
        <w:t>Цель</w:t>
      </w:r>
      <w:r>
        <w:rPr>
          <w:b/>
        </w:rPr>
        <w:t>:</w:t>
      </w:r>
      <w:r>
        <w:t xml:space="preserve"> развитие личности и создание основ творческого потенциала учащихся</w:t>
      </w:r>
      <w:r>
        <w:rPr>
          <w:b/>
        </w:rPr>
        <w:t>.</w:t>
      </w:r>
    </w:p>
    <w:p w:rsidR="00184D95" w:rsidRDefault="00094858">
      <w:pPr>
        <w:pStyle w:val="msonormalcxspmiddle"/>
        <w:spacing w:before="0" w:beforeAutospacing="0" w:after="0" w:afterAutospacing="0"/>
        <w:ind w:firstLine="709"/>
        <w:rPr>
          <w:i/>
        </w:rPr>
      </w:pPr>
      <w:r>
        <w:rPr>
          <w:b/>
          <w:i/>
        </w:rPr>
        <w:t>Задачи:</w:t>
      </w:r>
    </w:p>
    <w:p w:rsidR="00184D95" w:rsidRDefault="00094858">
      <w:pPr>
        <w:pStyle w:val="msonormalcxspmiddle"/>
        <w:spacing w:before="0" w:beforeAutospacing="0" w:after="0" w:afterAutospacing="0"/>
        <w:ind w:firstLine="709"/>
      </w:pPr>
      <w:r>
        <w:t>1. Формирование позитивной самооценки, самоуважения.</w:t>
      </w:r>
    </w:p>
    <w:p w:rsidR="00184D95" w:rsidRDefault="00094858">
      <w:pPr>
        <w:pStyle w:val="msonormalcxspmiddle"/>
        <w:spacing w:before="0" w:beforeAutospacing="0" w:after="0" w:afterAutospacing="0"/>
        <w:ind w:firstLine="709"/>
      </w:pPr>
      <w:r>
        <w:t>2. Формирование коммуникативной компетентности в сотр</w:t>
      </w:r>
      <w:r>
        <w:t>удничестве:</w:t>
      </w:r>
    </w:p>
    <w:p w:rsidR="00184D95" w:rsidRDefault="00094858">
      <w:pPr>
        <w:pStyle w:val="msonormalcxspmiddle"/>
        <w:spacing w:before="0" w:beforeAutospacing="0" w:after="0" w:afterAutospacing="0"/>
        <w:ind w:left="1134" w:hanging="425"/>
      </w:pPr>
      <w:r>
        <w:t>— умение вести диалог, координировать свои действия с действиями партнеров по совместной деятельности;</w:t>
      </w:r>
    </w:p>
    <w:p w:rsidR="00184D95" w:rsidRDefault="00094858">
      <w:pPr>
        <w:pStyle w:val="msonormalcxspmiddle"/>
        <w:spacing w:before="0" w:beforeAutospacing="0" w:after="0" w:afterAutospacing="0"/>
        <w:ind w:firstLine="709"/>
      </w:pPr>
      <w:r>
        <w:t>—  способности доброжелательно и чутко относиться к людям, сопереживать;</w:t>
      </w:r>
    </w:p>
    <w:p w:rsidR="00184D95" w:rsidRDefault="00094858">
      <w:pPr>
        <w:pStyle w:val="msonormalcxspmiddle"/>
        <w:spacing w:before="0" w:beforeAutospacing="0" w:after="0" w:afterAutospacing="0"/>
        <w:ind w:firstLine="709"/>
      </w:pPr>
      <w:r>
        <w:t>—  формирование социально адекватных способов поведения.</w:t>
      </w:r>
    </w:p>
    <w:p w:rsidR="00184D95" w:rsidRDefault="00094858">
      <w:pPr>
        <w:pStyle w:val="msonormalcxspmiddle"/>
        <w:spacing w:before="0" w:beforeAutospacing="0" w:after="0" w:afterAutospacing="0"/>
        <w:ind w:firstLine="709"/>
      </w:pPr>
      <w:r>
        <w:t>3. Формиров</w:t>
      </w:r>
      <w:r>
        <w:t>ание способности к организации деятельности и управлению ею:</w:t>
      </w:r>
    </w:p>
    <w:p w:rsidR="00184D95" w:rsidRDefault="00094858">
      <w:pPr>
        <w:pStyle w:val="msonormalcxspmiddle"/>
        <w:spacing w:before="0" w:beforeAutospacing="0" w:after="0" w:afterAutospacing="0"/>
        <w:ind w:firstLine="709"/>
      </w:pPr>
      <w:r>
        <w:t>— воспитание целеустремленности и настойчивости;</w:t>
      </w:r>
    </w:p>
    <w:p w:rsidR="00184D95" w:rsidRDefault="00094858">
      <w:pPr>
        <w:pStyle w:val="msonormalcxspmiddle"/>
        <w:spacing w:before="0" w:beforeAutospacing="0" w:after="0" w:afterAutospacing="0"/>
        <w:ind w:left="1134" w:hanging="425"/>
      </w:pPr>
      <w:r>
        <w:t>— формирование навыков организации рабочего пространства и рационального использования рабочего времени;</w:t>
      </w:r>
    </w:p>
    <w:p w:rsidR="00184D95" w:rsidRDefault="00094858">
      <w:pPr>
        <w:pStyle w:val="msonormalcxspmiddle"/>
        <w:spacing w:before="0" w:beforeAutospacing="0" w:after="0" w:afterAutospacing="0"/>
        <w:ind w:left="1134" w:hanging="425"/>
      </w:pPr>
      <w:r>
        <w:t>— формирование умения самостоятельно и со</w:t>
      </w:r>
      <w:r>
        <w:t>вместно планировать деятельность и сотрудничество;</w:t>
      </w:r>
    </w:p>
    <w:p w:rsidR="00184D95" w:rsidRDefault="00094858">
      <w:pPr>
        <w:pStyle w:val="msonormalcxspmiddle"/>
        <w:spacing w:before="0" w:beforeAutospacing="0" w:after="0" w:afterAutospacing="0"/>
        <w:ind w:firstLine="709"/>
      </w:pPr>
      <w:r>
        <w:t>— формирование умения самостоятельно и совместно принимать решения.</w:t>
      </w:r>
    </w:p>
    <w:p w:rsidR="00184D95" w:rsidRDefault="00094858">
      <w:pPr>
        <w:pStyle w:val="msonormalcxspmiddle"/>
        <w:spacing w:before="0" w:beforeAutospacing="0" w:after="0" w:afterAutospacing="0"/>
        <w:ind w:firstLine="709"/>
      </w:pPr>
      <w:r>
        <w:t>4. Формирование умения решать творческие задачи.</w:t>
      </w:r>
    </w:p>
    <w:p w:rsidR="00184D95" w:rsidRDefault="00094858">
      <w:pPr>
        <w:pStyle w:val="msonormalcxspmiddle"/>
        <w:spacing w:before="0" w:beforeAutospacing="0" w:after="0" w:afterAutospacing="0"/>
        <w:ind w:firstLine="709"/>
      </w:pPr>
      <w:r>
        <w:t xml:space="preserve">5. Формирование умения работать с информацией (сбор, систематизация, хранение, </w:t>
      </w:r>
      <w:r>
        <w:t>использование).</w:t>
      </w:r>
    </w:p>
    <w:p w:rsidR="00184D95" w:rsidRDefault="00094858">
      <w:pPr>
        <w:pStyle w:val="c14c2"/>
        <w:spacing w:before="0" w:beforeAutospacing="0" w:after="0" w:afterAutospacing="0" w:line="360" w:lineRule="atLeast"/>
        <w:ind w:firstLine="360"/>
        <w:rPr>
          <w:b/>
          <w:color w:val="000000"/>
        </w:rPr>
      </w:pPr>
      <w:r>
        <w:rPr>
          <w:b/>
          <w:color w:val="000000"/>
        </w:rPr>
        <w:t>Формы и методы работы:</w:t>
      </w:r>
    </w:p>
    <w:p w:rsidR="00184D95" w:rsidRDefault="00094858">
      <w:pPr>
        <w:numPr>
          <w:ilvl w:val="0"/>
          <w:numId w:val="2"/>
        </w:numPr>
        <w:jc w:val="both"/>
      </w:pPr>
      <w:r>
        <w:t>игры; опыты;</w:t>
      </w:r>
    </w:p>
    <w:p w:rsidR="00184D95" w:rsidRDefault="00094858">
      <w:pPr>
        <w:numPr>
          <w:ilvl w:val="0"/>
          <w:numId w:val="2"/>
        </w:numPr>
        <w:jc w:val="both"/>
      </w:pPr>
      <w:r>
        <w:t>работа в библиотеке со справочным материалом, энциклопедиями;</w:t>
      </w:r>
    </w:p>
    <w:p w:rsidR="00184D95" w:rsidRDefault="00094858">
      <w:pPr>
        <w:numPr>
          <w:ilvl w:val="0"/>
          <w:numId w:val="2"/>
        </w:numPr>
        <w:jc w:val="both"/>
      </w:pPr>
      <w:r>
        <w:t>интеллектуальные головоломки;</w:t>
      </w:r>
    </w:p>
    <w:p w:rsidR="00184D95" w:rsidRDefault="00094858">
      <w:pPr>
        <w:numPr>
          <w:ilvl w:val="0"/>
          <w:numId w:val="2"/>
        </w:numPr>
        <w:jc w:val="both"/>
      </w:pPr>
      <w:r>
        <w:t>практические занятия;</w:t>
      </w:r>
    </w:p>
    <w:p w:rsidR="00184D95" w:rsidRDefault="00094858">
      <w:pPr>
        <w:numPr>
          <w:ilvl w:val="0"/>
          <w:numId w:val="2"/>
        </w:numPr>
        <w:jc w:val="both"/>
      </w:pPr>
      <w:r>
        <w:t xml:space="preserve">работа с  компьютером дома; </w:t>
      </w:r>
    </w:p>
    <w:p w:rsidR="00184D95" w:rsidRDefault="00094858">
      <w:pPr>
        <w:numPr>
          <w:ilvl w:val="0"/>
          <w:numId w:val="2"/>
        </w:numPr>
        <w:jc w:val="both"/>
      </w:pPr>
      <w:r>
        <w:t>дискуссии, беседы.</w:t>
      </w:r>
    </w:p>
    <w:p w:rsidR="00184D95" w:rsidRDefault="00184D95">
      <w:pPr>
        <w:pStyle w:val="msonormalcxspmiddle"/>
        <w:spacing w:before="0" w:beforeAutospacing="0" w:after="0" w:afterAutospacing="0"/>
        <w:ind w:firstLine="709"/>
      </w:pPr>
    </w:p>
    <w:p w:rsidR="00184D95" w:rsidRDefault="00094858">
      <w:r>
        <w:rPr>
          <w:b/>
        </w:rPr>
        <w:t>Планируемые результаты</w:t>
      </w:r>
    </w:p>
    <w:p w:rsidR="00184D95" w:rsidRDefault="00094858">
      <w:pPr>
        <w:pStyle w:val="a5"/>
        <w:ind w:firstLine="709"/>
        <w:jc w:val="both"/>
        <w:outlineLvl w:val="0"/>
      </w:pPr>
      <w:r>
        <w:rPr>
          <w:i/>
          <w:u w:val="single"/>
        </w:rPr>
        <w:t xml:space="preserve">Ученик получит </w:t>
      </w:r>
      <w:r>
        <w:rPr>
          <w:i/>
          <w:u w:val="single"/>
        </w:rPr>
        <w:t>возможность научиться:</w:t>
      </w:r>
      <w:r>
        <w:rPr>
          <w:b/>
          <w:bCs/>
          <w:i/>
          <w:iCs/>
        </w:rPr>
        <w:t xml:space="preserve"> </w:t>
      </w:r>
    </w:p>
    <w:p w:rsidR="00184D95" w:rsidRDefault="00094858">
      <w:pPr>
        <w:pStyle w:val="a5"/>
        <w:numPr>
          <w:ilvl w:val="0"/>
          <w:numId w:val="3"/>
        </w:numPr>
        <w:ind w:left="0" w:firstLine="709"/>
        <w:jc w:val="both"/>
      </w:pPr>
      <w:r>
        <w:t>видеть проблемы;</w:t>
      </w:r>
    </w:p>
    <w:p w:rsidR="00184D95" w:rsidRDefault="00094858">
      <w:pPr>
        <w:pStyle w:val="a5"/>
        <w:numPr>
          <w:ilvl w:val="0"/>
          <w:numId w:val="3"/>
        </w:numPr>
        <w:ind w:left="0" w:firstLine="709"/>
        <w:jc w:val="both"/>
      </w:pPr>
      <w:r>
        <w:t>ставить вопросы;</w:t>
      </w:r>
    </w:p>
    <w:p w:rsidR="00184D95" w:rsidRDefault="00094858">
      <w:pPr>
        <w:pStyle w:val="a5"/>
        <w:numPr>
          <w:ilvl w:val="0"/>
          <w:numId w:val="3"/>
        </w:numPr>
        <w:ind w:left="0" w:firstLine="709"/>
        <w:jc w:val="both"/>
      </w:pPr>
      <w:r>
        <w:t>выдвигать гипотезы;</w:t>
      </w:r>
    </w:p>
    <w:p w:rsidR="00184D95" w:rsidRDefault="00094858">
      <w:pPr>
        <w:pStyle w:val="a5"/>
        <w:numPr>
          <w:ilvl w:val="0"/>
          <w:numId w:val="3"/>
        </w:numPr>
        <w:ind w:left="0" w:firstLine="709"/>
        <w:jc w:val="both"/>
      </w:pPr>
      <w:r>
        <w:t>давать определение понятиям;</w:t>
      </w:r>
    </w:p>
    <w:p w:rsidR="00184D95" w:rsidRDefault="00094858">
      <w:pPr>
        <w:pStyle w:val="a5"/>
        <w:numPr>
          <w:ilvl w:val="0"/>
          <w:numId w:val="3"/>
        </w:numPr>
        <w:ind w:left="0" w:firstLine="709"/>
        <w:jc w:val="both"/>
      </w:pPr>
      <w:r>
        <w:t>классифицировать;</w:t>
      </w:r>
    </w:p>
    <w:p w:rsidR="00184D95" w:rsidRDefault="00094858">
      <w:pPr>
        <w:pStyle w:val="a5"/>
        <w:numPr>
          <w:ilvl w:val="0"/>
          <w:numId w:val="3"/>
        </w:numPr>
        <w:ind w:left="0" w:firstLine="709"/>
        <w:jc w:val="both"/>
      </w:pPr>
      <w:r>
        <w:t>наблюдать;</w:t>
      </w:r>
    </w:p>
    <w:p w:rsidR="00184D95" w:rsidRDefault="00094858">
      <w:pPr>
        <w:pStyle w:val="a5"/>
        <w:numPr>
          <w:ilvl w:val="0"/>
          <w:numId w:val="3"/>
        </w:numPr>
        <w:ind w:left="0" w:firstLine="709"/>
        <w:jc w:val="both"/>
      </w:pPr>
      <w:r>
        <w:t>проводить эксперименты;</w:t>
      </w:r>
    </w:p>
    <w:p w:rsidR="00184D95" w:rsidRDefault="00094858">
      <w:pPr>
        <w:pStyle w:val="a5"/>
        <w:numPr>
          <w:ilvl w:val="0"/>
          <w:numId w:val="3"/>
        </w:numPr>
        <w:ind w:left="0" w:firstLine="709"/>
        <w:jc w:val="both"/>
      </w:pPr>
      <w:r>
        <w:t>делать умозаключения и выводы;</w:t>
      </w:r>
    </w:p>
    <w:p w:rsidR="00184D95" w:rsidRDefault="00094858">
      <w:pPr>
        <w:pStyle w:val="a5"/>
        <w:numPr>
          <w:ilvl w:val="0"/>
          <w:numId w:val="3"/>
        </w:numPr>
        <w:ind w:left="0" w:firstLine="709"/>
        <w:jc w:val="both"/>
      </w:pPr>
      <w:r>
        <w:t>структурировать материал;</w:t>
      </w:r>
    </w:p>
    <w:p w:rsidR="00184D95" w:rsidRDefault="00094858">
      <w:pPr>
        <w:pStyle w:val="a5"/>
        <w:numPr>
          <w:ilvl w:val="0"/>
          <w:numId w:val="3"/>
        </w:numPr>
        <w:ind w:left="0" w:firstLine="709"/>
        <w:jc w:val="both"/>
      </w:pPr>
      <w:r>
        <w:t>готовить тексты собственных докладов;</w:t>
      </w:r>
    </w:p>
    <w:p w:rsidR="00184D95" w:rsidRDefault="00094858">
      <w:pPr>
        <w:pStyle w:val="a5"/>
        <w:numPr>
          <w:ilvl w:val="0"/>
          <w:numId w:val="3"/>
        </w:numPr>
        <w:ind w:left="0" w:firstLine="709"/>
        <w:jc w:val="both"/>
      </w:pPr>
      <w:r>
        <w:t>объяснять, доказывать и защищать свои идеи.</w:t>
      </w:r>
    </w:p>
    <w:p w:rsidR="00184D95" w:rsidRDefault="00094858">
      <w:pPr>
        <w:ind w:firstLine="709"/>
        <w:jc w:val="both"/>
        <w:rPr>
          <w:i/>
          <w:u w:val="single"/>
        </w:rPr>
      </w:pPr>
      <w:r>
        <w:rPr>
          <w:i/>
          <w:u w:val="single"/>
        </w:rPr>
        <w:lastRenderedPageBreak/>
        <w:t>Сформированы следующие способности:</w:t>
      </w:r>
    </w:p>
    <w:p w:rsidR="00184D95" w:rsidRDefault="00094858">
      <w:pPr>
        <w:numPr>
          <w:ilvl w:val="0"/>
          <w:numId w:val="4"/>
        </w:numPr>
        <w:ind w:left="0" w:firstLine="709"/>
        <w:jc w:val="both"/>
        <w:rPr>
          <w:i/>
        </w:rPr>
      </w:pPr>
      <w:r>
        <w:t>рефлексировать (видеть проблему; анализировать сделанное – почему получилось, почему не получилось, видеть трудности, ошибки);</w:t>
      </w:r>
    </w:p>
    <w:p w:rsidR="00184D95" w:rsidRDefault="00094858">
      <w:pPr>
        <w:numPr>
          <w:ilvl w:val="0"/>
          <w:numId w:val="4"/>
        </w:numPr>
        <w:ind w:left="0" w:firstLine="709"/>
        <w:jc w:val="both"/>
        <w:rPr>
          <w:i/>
        </w:rPr>
      </w:pPr>
      <w:r>
        <w:t>целеполагать (ставить и удерживать цели);</w:t>
      </w:r>
    </w:p>
    <w:p w:rsidR="00184D95" w:rsidRDefault="00094858">
      <w:pPr>
        <w:numPr>
          <w:ilvl w:val="0"/>
          <w:numId w:val="4"/>
        </w:numPr>
        <w:ind w:left="0" w:firstLine="709"/>
        <w:jc w:val="both"/>
        <w:rPr>
          <w:i/>
        </w:rPr>
      </w:pPr>
      <w:r>
        <w:t>планиро</w:t>
      </w:r>
      <w:r>
        <w:t>вать (составлять план своей деятельности);</w:t>
      </w:r>
    </w:p>
    <w:p w:rsidR="00184D95" w:rsidRDefault="00094858">
      <w:pPr>
        <w:numPr>
          <w:ilvl w:val="0"/>
          <w:numId w:val="4"/>
        </w:numPr>
        <w:ind w:left="0" w:firstLine="709"/>
        <w:jc w:val="both"/>
        <w:rPr>
          <w:i/>
        </w:rPr>
      </w:pPr>
      <w:r>
        <w:t>моделировать (представлять способ действия в виде модели-схемы, выделяя все существенное и главное);</w:t>
      </w:r>
    </w:p>
    <w:p w:rsidR="00184D95" w:rsidRDefault="00094858">
      <w:pPr>
        <w:numPr>
          <w:ilvl w:val="0"/>
          <w:numId w:val="4"/>
        </w:numPr>
        <w:ind w:left="0" w:firstLine="709"/>
        <w:jc w:val="both"/>
        <w:rPr>
          <w:i/>
        </w:rPr>
      </w:pPr>
      <w:r>
        <w:t>проявлять инициативу при поиске способа (способов) решения задачи;</w:t>
      </w:r>
    </w:p>
    <w:p w:rsidR="00184D95" w:rsidRDefault="00094858">
      <w:pPr>
        <w:numPr>
          <w:ilvl w:val="0"/>
          <w:numId w:val="4"/>
        </w:numPr>
        <w:ind w:left="0" w:firstLine="709"/>
        <w:jc w:val="both"/>
        <w:rPr>
          <w:i/>
        </w:rPr>
      </w:pPr>
      <w:r>
        <w:t>вступать в коммуникацию (взаимодействовать пр</w:t>
      </w:r>
      <w:r>
        <w:t>и решении задачи, отстаивать свою позицию, принимать или аргументировано отклонять точки зрения других).</w:t>
      </w:r>
    </w:p>
    <w:p w:rsidR="00184D95" w:rsidRDefault="00184D95">
      <w:pPr>
        <w:ind w:firstLine="709"/>
        <w:jc w:val="both"/>
        <w:rPr>
          <w:i/>
        </w:rPr>
      </w:pPr>
    </w:p>
    <w:p w:rsidR="00184D95" w:rsidRDefault="00094858">
      <w:pPr>
        <w:pStyle w:val="a7"/>
        <w:spacing w:line="0" w:lineRule="atLeast"/>
        <w:rPr>
          <w:rStyle w:val="a6"/>
          <w:b/>
          <w:bCs/>
          <w:i w:val="0"/>
        </w:rPr>
      </w:pPr>
      <w:r>
        <w:rPr>
          <w:b/>
        </w:rPr>
        <w:t>Формирование л</w:t>
      </w:r>
      <w:r>
        <w:rPr>
          <w:rStyle w:val="a6"/>
          <w:b/>
          <w:bCs/>
          <w:i w:val="0"/>
        </w:rPr>
        <w:t>ичностных универсальных учебных действий:</w:t>
      </w:r>
    </w:p>
    <w:p w:rsidR="00184D95" w:rsidRDefault="00094858">
      <w:pPr>
        <w:pStyle w:val="a7"/>
        <w:spacing w:line="0" w:lineRule="atLeast"/>
      </w:pPr>
      <w:r>
        <w:t>- положительное отношение к проектно-исследовательской деятельности;</w:t>
      </w:r>
    </w:p>
    <w:p w:rsidR="00184D95" w:rsidRDefault="00094858">
      <w:pPr>
        <w:pStyle w:val="a7"/>
        <w:spacing w:line="0" w:lineRule="atLeast"/>
      </w:pPr>
      <w:r>
        <w:t>- интерес к новому содерж</w:t>
      </w:r>
      <w:r>
        <w:t>анию и новым способам познания;</w:t>
      </w:r>
      <w:r>
        <w:br/>
        <w:t xml:space="preserve">- ориентация на понимание причин успеха в проектно-исследовательской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</w:t>
      </w:r>
      <w:r>
        <w:t>и оценок учителя, взрослых, товарищей, родителей;</w:t>
      </w:r>
      <w:r>
        <w:br/>
        <w:t>- способность к самооценке на основе критериев успешности проектно-исследовательской деятельности.</w:t>
      </w:r>
      <w:r>
        <w:br/>
        <w:t>Обучающийся получит возможность для формирования:</w:t>
      </w:r>
    </w:p>
    <w:p w:rsidR="00184D95" w:rsidRDefault="00094858">
      <w:pPr>
        <w:pStyle w:val="a7"/>
        <w:spacing w:line="0" w:lineRule="atLeast"/>
      </w:pPr>
      <w:r>
        <w:t>- внутренней позиции обучающегося на уровне понимания нео</w:t>
      </w:r>
      <w:r>
        <w:t>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  <w:r>
        <w:br/>
        <w:t xml:space="preserve">- выраженной познавательной мотивации; </w:t>
      </w:r>
      <w:r>
        <w:br/>
        <w:t xml:space="preserve">- устойчивого интереса к новым способам познания; </w:t>
      </w:r>
    </w:p>
    <w:p w:rsidR="00184D95" w:rsidRDefault="00094858">
      <w:pPr>
        <w:pStyle w:val="a7"/>
        <w:spacing w:line="0" w:lineRule="atLeast"/>
      </w:pPr>
      <w:r>
        <w:t>- адекв</w:t>
      </w:r>
      <w:r>
        <w:t>атного понимания причин успешности проектно-исследовательской деятельности;</w:t>
      </w:r>
      <w:r>
        <w:br/>
        <w:t>-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</w:t>
      </w:r>
      <w:r>
        <w:t>иям.</w:t>
      </w:r>
    </w:p>
    <w:p w:rsidR="00184D95" w:rsidRDefault="00094858">
      <w:pPr>
        <w:pStyle w:val="a7"/>
        <w:spacing w:line="0" w:lineRule="atLeast"/>
      </w:pPr>
      <w:r>
        <w:br/>
      </w:r>
      <w:r>
        <w:rPr>
          <w:rStyle w:val="submenu-table"/>
          <w:b/>
          <w:bCs/>
          <w:iCs/>
        </w:rPr>
        <w:t>Формирование регулятивных универсальных  учебных  действий:</w:t>
      </w:r>
      <w:r>
        <w:rPr>
          <w:b/>
        </w:rPr>
        <w:br/>
      </w:r>
      <w:r>
        <w:t>- принимать и сохранять учебную задачу;</w:t>
      </w:r>
      <w:r>
        <w:br/>
        <w:t>- учитывать выделенные учителем ориентиры действия;</w:t>
      </w:r>
      <w:r>
        <w:br/>
        <w:t>- планировать свои действия;</w:t>
      </w:r>
      <w:r>
        <w:br/>
        <w:t>- осуществлять итоговый и пошаговый контроль;</w:t>
      </w:r>
      <w:r>
        <w:br/>
        <w:t>- адекватно воспринимат</w:t>
      </w:r>
      <w:r>
        <w:t>ь оценку своей работы;</w:t>
      </w:r>
      <w:r>
        <w:br/>
        <w:t>- различать способ и результат действия;</w:t>
      </w:r>
      <w:r>
        <w:br/>
        <w:t>- вносить коррективы в действия на основе их оценки и учета сделанных ошибок;</w:t>
      </w:r>
      <w:r>
        <w:br/>
        <w:t>- выполнять учебные действия в материале, речи, в уме;</w:t>
      </w:r>
      <w:r>
        <w:br/>
        <w:t>- проявлять познавательную инициативу;</w:t>
      </w:r>
      <w:r>
        <w:br/>
        <w:t>- самостоятельно учи</w:t>
      </w:r>
      <w:r>
        <w:t>тывать выделенные учителем ориентиры действия в незнакомом материале;</w:t>
      </w:r>
      <w:r>
        <w:br/>
      </w:r>
      <w:r>
        <w:lastRenderedPageBreak/>
        <w:t>- преобразовывать практическую задачу в познавательную;</w:t>
      </w:r>
      <w:r>
        <w:br/>
        <w:t>- самостоятельно находить варианты решения познавательной задачи.</w:t>
      </w:r>
    </w:p>
    <w:p w:rsidR="00184D95" w:rsidRDefault="00094858">
      <w:pPr>
        <w:pStyle w:val="a7"/>
        <w:spacing w:line="0" w:lineRule="atLeast"/>
      </w:pPr>
      <w:r>
        <w:br/>
      </w:r>
      <w:r>
        <w:rPr>
          <w:b/>
          <w:bCs/>
          <w:iCs/>
        </w:rPr>
        <w:t>Формирование познавательных универсальных учебных действий:</w:t>
      </w:r>
      <w:r>
        <w:rPr>
          <w:b/>
        </w:rPr>
        <w:br/>
      </w:r>
      <w:r>
        <w:t>- о</w:t>
      </w:r>
      <w:r>
        <w:t>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  <w:r>
        <w:br/>
        <w:t xml:space="preserve">- использовать знаки, символы, модели, схемы </w:t>
      </w:r>
      <w:r>
        <w:t>для решения познавательных задач и представления их результатов;</w:t>
      </w:r>
      <w:r>
        <w:br/>
        <w:t>- высказываться в устной и письменной формах;</w:t>
      </w:r>
      <w:r>
        <w:br/>
        <w:t>- ориентироваться на разные способы решения познавательных исследовательских задач;</w:t>
      </w:r>
      <w:r>
        <w:br/>
        <w:t>- владеть основами смыслового чтения текста;</w:t>
      </w:r>
      <w:r>
        <w:br/>
        <w:t xml:space="preserve">- анализировать </w:t>
      </w:r>
      <w:r>
        <w:t>объекты, выделять главное;</w:t>
      </w:r>
      <w:r>
        <w:br/>
        <w:t>- осуществлять синтез (целое из частей);</w:t>
      </w:r>
      <w:r>
        <w:br/>
        <w:t>- проводить сравнение, классификацию по разным критериям;</w:t>
      </w:r>
      <w:r>
        <w:br/>
        <w:t>- устанавливать причинно-следственные связи;</w:t>
      </w:r>
      <w:r>
        <w:br/>
        <w:t>- строить рассуждения об объекте;</w:t>
      </w:r>
      <w:r>
        <w:br/>
        <w:t xml:space="preserve">- обобщать (выделять класс объектов по какому-либо </w:t>
      </w:r>
      <w:r>
        <w:t>признаку);</w:t>
      </w:r>
      <w:r>
        <w:br/>
        <w:t>- подводить под понятие;</w:t>
      </w:r>
      <w:r>
        <w:br/>
        <w:t>- устанавливать аналогии;</w:t>
      </w:r>
      <w:r>
        <w:br/>
        <w:t>- оперировать такими понятиями, как проблема, гипотеза, наблюдение, эксперимент, умозаключение, вывод и т.п.;</w:t>
      </w:r>
      <w:r>
        <w:br/>
        <w:t>- видеть проблемы, ставить вопросы, выдвигать гипотезы, планировать и проводить набл</w:t>
      </w:r>
      <w:r>
        <w:t>юдения и эксперименты, высказывать суждения, делать умозаключения и выводы, аргументировать (защищать) свои идеи и т.п.;</w:t>
      </w:r>
      <w:r>
        <w:br/>
        <w:t>- осуществлять расширенный поиск информации в соответствии с исследовательской и проектной задачами с использованием ресурсов библиотек</w:t>
      </w:r>
      <w:r>
        <w:t xml:space="preserve"> и сети Интернет;</w:t>
      </w:r>
      <w:r>
        <w:br/>
        <w:t>- фиксировать информацию с помощью инструментов ИКТ;</w:t>
      </w:r>
      <w:r>
        <w:br/>
        <w:t>- осознанно и произвольно строить сообщения в устной и письменной форме;</w:t>
      </w:r>
      <w:r>
        <w:br/>
        <w:t xml:space="preserve">- строить логическое рассуждение, </w:t>
      </w:r>
    </w:p>
    <w:p w:rsidR="00184D95" w:rsidRDefault="00094858">
      <w:pPr>
        <w:pStyle w:val="a7"/>
        <w:spacing w:line="0" w:lineRule="atLeast"/>
      </w:pPr>
      <w:r>
        <w:t>- оперировать такими понятиями, как явление, причина, следствие, событие, обу</w:t>
      </w:r>
      <w:r>
        <w:t>словленность, зависимость, различие, сходство, общность, совместимость, несовместимость, возможность, невозможность и др.;</w:t>
      </w:r>
      <w:r>
        <w:br/>
        <w:t>- использованию исследовательских методов обучения  в основном учебном процессе и повседневной практике взаимодействия с миром.</w:t>
      </w:r>
      <w:r>
        <w:br/>
      </w:r>
      <w:r>
        <w:br/>
      </w:r>
      <w:r>
        <w:rPr>
          <w:b/>
          <w:bCs/>
          <w:iCs/>
        </w:rPr>
        <w:t>Форм</w:t>
      </w:r>
      <w:r>
        <w:rPr>
          <w:b/>
          <w:bCs/>
          <w:iCs/>
        </w:rPr>
        <w:t>ирование коммуникативных универсальных  учебных  действий:</w:t>
      </w:r>
    </w:p>
    <w:p w:rsidR="00184D95" w:rsidRDefault="00094858">
      <w:pPr>
        <w:pStyle w:val="a7"/>
        <w:spacing w:line="0" w:lineRule="atLeast"/>
      </w:pPr>
      <w:r>
        <w:t xml:space="preserve"> - допускать существование различных точек зрения;</w:t>
      </w:r>
      <w:r>
        <w:br/>
        <w:t xml:space="preserve"> - учитывать разные мнения, стремиться к координации;</w:t>
      </w:r>
      <w:r>
        <w:br/>
        <w:t xml:space="preserve"> - формулировать собственное мнение и позицию;</w:t>
      </w:r>
      <w:r>
        <w:br/>
        <w:t xml:space="preserve"> - договариваться, приходить к общему решению</w:t>
      </w:r>
      <w:r>
        <w:t>;</w:t>
      </w:r>
      <w:r>
        <w:br/>
        <w:t xml:space="preserve"> - соблюдать корректность в высказываниях;</w:t>
      </w:r>
      <w:r>
        <w:br/>
      </w:r>
      <w:r>
        <w:lastRenderedPageBreak/>
        <w:t xml:space="preserve"> - задавать вопросы по существу;</w:t>
      </w:r>
      <w:r>
        <w:br/>
        <w:t xml:space="preserve"> - использовать речь для регуляции своего действия;</w:t>
      </w:r>
      <w:r>
        <w:br/>
        <w:t xml:space="preserve"> - контролировать действия партнера;</w:t>
      </w:r>
      <w:r>
        <w:br/>
        <w:t xml:space="preserve"> - владеть монологической и диалогической формами речи</w:t>
      </w:r>
    </w:p>
    <w:p w:rsidR="00184D95" w:rsidRDefault="00094858">
      <w:pPr>
        <w:pStyle w:val="a7"/>
        <w:spacing w:line="0" w:lineRule="atLeast"/>
      </w:pPr>
      <w:r>
        <w:t>.</w:t>
      </w:r>
    </w:p>
    <w:p w:rsidR="00184D95" w:rsidRDefault="00094858">
      <w:pPr>
        <w:jc w:val="both"/>
      </w:pPr>
      <w:r>
        <w:t>Программа предусматривает межпре</w:t>
      </w:r>
      <w:r>
        <w:t>дметные связи русского языка, литературного чтения, окружающего мира, ИЗО, технологии.</w:t>
      </w:r>
    </w:p>
    <w:p w:rsidR="00184D95" w:rsidRDefault="00184D95">
      <w:pPr>
        <w:jc w:val="both"/>
      </w:pPr>
    </w:p>
    <w:p w:rsidR="00184D95" w:rsidRDefault="00184D95">
      <w:pPr>
        <w:pStyle w:val="a7"/>
        <w:spacing w:line="0" w:lineRule="atLeast"/>
      </w:pPr>
    </w:p>
    <w:p w:rsidR="00184D95" w:rsidRDefault="00094858">
      <w:pPr>
        <w:shd w:val="clear" w:color="auto" w:fill="FFFFFF"/>
        <w:spacing w:after="150"/>
        <w:jc w:val="both"/>
      </w:pPr>
      <w:r>
        <w:rPr>
          <w:b/>
          <w:bCs/>
        </w:rPr>
        <w:t>Содержание программы:</w:t>
      </w:r>
    </w:p>
    <w:p w:rsidR="00184D95" w:rsidRDefault="00094858">
      <w:pPr>
        <w:shd w:val="clear" w:color="auto" w:fill="FFFFFF"/>
        <w:jc w:val="both"/>
      </w:pPr>
      <w:r>
        <w:rPr>
          <w:b/>
          <w:bCs/>
        </w:rPr>
        <w:t>«Узнаём» (19 ч)</w:t>
      </w:r>
    </w:p>
    <w:p w:rsidR="00184D95" w:rsidRDefault="00094858">
      <w:pPr>
        <w:shd w:val="clear" w:color="auto" w:fill="FFFFFF"/>
        <w:jc w:val="both"/>
      </w:pPr>
      <w:r>
        <w:t xml:space="preserve"> Задачи данного модуля включают в себя совершенствование процессов мышления: памяти, внимания, анализа, синтеза, творческого </w:t>
      </w:r>
      <w:r>
        <w:t>воображения, восприятия, ориентации в пространстве и т.д.</w:t>
      </w:r>
    </w:p>
    <w:p w:rsidR="00184D95" w:rsidRDefault="00094858">
      <w:pPr>
        <w:shd w:val="clear" w:color="auto" w:fill="FFFFFF"/>
        <w:jc w:val="both"/>
      </w:pPr>
      <w:r>
        <w:rPr>
          <w:b/>
          <w:bCs/>
        </w:rPr>
        <w:t>«Исследуем» (19ч)</w:t>
      </w:r>
    </w:p>
    <w:p w:rsidR="00184D95" w:rsidRDefault="00094858">
      <w:pPr>
        <w:shd w:val="clear" w:color="auto" w:fill="FFFFFF"/>
        <w:jc w:val="both"/>
      </w:pPr>
      <w:r>
        <w:t>Задачи данного модуля включают в себя формирование знаний, умений, навыков, необходимых для организации работы по исследовательскому поиску. Здесь дети знакомятся с понятием «иссле</w:t>
      </w:r>
      <w:r>
        <w:t>дование», «методы исследования» и т.п.</w:t>
      </w:r>
    </w:p>
    <w:p w:rsidR="00184D95" w:rsidRDefault="00094858">
      <w:pPr>
        <w:shd w:val="clear" w:color="auto" w:fill="FFFFFF"/>
        <w:jc w:val="both"/>
      </w:pPr>
      <w:r>
        <w:rPr>
          <w:b/>
          <w:bCs/>
        </w:rPr>
        <w:t xml:space="preserve"> «Творим» (20ч) </w:t>
      </w:r>
    </w:p>
    <w:p w:rsidR="00184D95" w:rsidRDefault="00094858">
      <w:pPr>
        <w:shd w:val="clear" w:color="auto" w:fill="FFFFFF"/>
        <w:jc w:val="both"/>
      </w:pPr>
      <w:r>
        <w:t> Задачами данного модуля являются: формирование у учащихся представления об исследовательской работе, как об одном из ведущих способов получения новых знаний, развитие умений творчески работать в колл</w:t>
      </w:r>
      <w:r>
        <w:t>ективе, проводить самостоятельные наблюдения и эксперименты, создавать проекты.</w:t>
      </w:r>
    </w:p>
    <w:p w:rsidR="00184D95" w:rsidRDefault="00094858">
      <w:pPr>
        <w:shd w:val="clear" w:color="auto" w:fill="FFFFFF"/>
        <w:jc w:val="both"/>
      </w:pPr>
      <w:r>
        <w:rPr>
          <w:b/>
          <w:bCs/>
        </w:rPr>
        <w:t> «Представляем» (10ч)</w:t>
      </w:r>
    </w:p>
    <w:p w:rsidR="00184D95" w:rsidRDefault="00094858">
      <w:pPr>
        <w:shd w:val="clear" w:color="auto" w:fill="FFFFFF"/>
        <w:jc w:val="both"/>
      </w:pPr>
      <w:r>
        <w:t> Задачей данного модуля  является формирование умения обобщать опыт</w:t>
      </w:r>
    </w:p>
    <w:p w:rsidR="00184D95" w:rsidRDefault="00094858">
      <w:pPr>
        <w:shd w:val="clear" w:color="auto" w:fill="FFFFFF"/>
        <w:spacing w:after="150"/>
        <w:jc w:val="both"/>
      </w:pPr>
      <w:r>
        <w:t>научного исследования, развитие личности ребёнка, способной к  самореализации и самоут</w:t>
      </w:r>
      <w:r>
        <w:t>верждению.</w:t>
      </w:r>
    </w:p>
    <w:p w:rsidR="00184D95" w:rsidRDefault="00094858">
      <w:pPr>
        <w:shd w:val="clear" w:color="auto" w:fill="FFFFFF"/>
        <w:spacing w:after="150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Учебно-тематическое планирование</w:t>
      </w:r>
    </w:p>
    <w:p w:rsidR="00184D95" w:rsidRDefault="00094858">
      <w:pPr>
        <w:shd w:val="clear" w:color="auto" w:fill="FFFFFF"/>
        <w:spacing w:after="150"/>
        <w:jc w:val="center"/>
      </w:pPr>
      <w:r>
        <w:rPr>
          <w:rFonts w:cs="Tahoma"/>
          <w:b/>
          <w:bCs/>
        </w:rPr>
        <w:t>1 класс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3006"/>
        <w:gridCol w:w="986"/>
        <w:gridCol w:w="1011"/>
        <w:gridCol w:w="1175"/>
        <w:gridCol w:w="5394"/>
        <w:gridCol w:w="2693"/>
      </w:tblGrid>
      <w:tr w:rsidR="00184D95">
        <w:trPr>
          <w:trHeight w:val="138"/>
        </w:trPr>
        <w:tc>
          <w:tcPr>
            <w:tcW w:w="760" w:type="dxa"/>
            <w:vMerge w:val="restart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№</w:t>
            </w:r>
          </w:p>
        </w:tc>
        <w:tc>
          <w:tcPr>
            <w:tcW w:w="3006" w:type="dxa"/>
            <w:vMerge w:val="restart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Содержание блока, раздела</w:t>
            </w:r>
          </w:p>
        </w:tc>
        <w:tc>
          <w:tcPr>
            <w:tcW w:w="986" w:type="dxa"/>
            <w:vMerge w:val="restart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Всего часов</w:t>
            </w:r>
          </w:p>
        </w:tc>
        <w:tc>
          <w:tcPr>
            <w:tcW w:w="2186" w:type="dxa"/>
            <w:gridSpan w:val="2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Формы работы</w:t>
            </w:r>
          </w:p>
        </w:tc>
        <w:tc>
          <w:tcPr>
            <w:tcW w:w="5394" w:type="dxa"/>
            <w:vMerge w:val="restart"/>
          </w:tcPr>
          <w:p w:rsidR="00184D95" w:rsidRDefault="00094858">
            <w:pPr>
              <w:spacing w:before="2"/>
              <w:ind w:right="2"/>
              <w:jc w:val="center"/>
              <w:rPr>
                <w:color w:val="000000"/>
                <w:spacing w:val="-2"/>
              </w:rPr>
            </w:pPr>
            <w:r>
              <w:t>Универсальные учебные действия</w:t>
            </w:r>
          </w:p>
        </w:tc>
        <w:tc>
          <w:tcPr>
            <w:tcW w:w="2693" w:type="dxa"/>
            <w:vMerge w:val="restart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Формы диагностики уровня знаний, умений, навыков</w:t>
            </w:r>
          </w:p>
        </w:tc>
      </w:tr>
      <w:tr w:rsidR="00184D95">
        <w:trPr>
          <w:trHeight w:val="138"/>
        </w:trPr>
        <w:tc>
          <w:tcPr>
            <w:tcW w:w="760" w:type="dxa"/>
            <w:vMerge/>
          </w:tcPr>
          <w:p w:rsidR="00184D95" w:rsidRDefault="00184D95">
            <w:pPr>
              <w:spacing w:before="2"/>
              <w:ind w:right="2"/>
              <w:rPr>
                <w:color w:val="000000"/>
                <w:spacing w:val="-2"/>
              </w:rPr>
            </w:pPr>
          </w:p>
        </w:tc>
        <w:tc>
          <w:tcPr>
            <w:tcW w:w="3006" w:type="dxa"/>
            <w:vMerge/>
          </w:tcPr>
          <w:p w:rsidR="00184D95" w:rsidRDefault="00184D95">
            <w:pPr>
              <w:spacing w:before="2"/>
              <w:ind w:right="2"/>
              <w:rPr>
                <w:color w:val="000000"/>
                <w:spacing w:val="-2"/>
              </w:rPr>
            </w:pPr>
          </w:p>
        </w:tc>
        <w:tc>
          <w:tcPr>
            <w:tcW w:w="986" w:type="dxa"/>
            <w:vMerge/>
          </w:tcPr>
          <w:p w:rsidR="00184D95" w:rsidRDefault="00184D95">
            <w:pPr>
              <w:spacing w:before="2"/>
              <w:ind w:right="2"/>
              <w:rPr>
                <w:color w:val="000000"/>
                <w:spacing w:val="-2"/>
              </w:rPr>
            </w:pPr>
          </w:p>
        </w:tc>
        <w:tc>
          <w:tcPr>
            <w:tcW w:w="1011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Лекции</w:t>
            </w:r>
          </w:p>
        </w:tc>
        <w:tc>
          <w:tcPr>
            <w:tcW w:w="1175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Практика </w:t>
            </w:r>
          </w:p>
        </w:tc>
        <w:tc>
          <w:tcPr>
            <w:tcW w:w="5394" w:type="dxa"/>
            <w:vMerge/>
          </w:tcPr>
          <w:p w:rsidR="00184D95" w:rsidRDefault="00184D95">
            <w:pPr>
              <w:spacing w:before="2"/>
              <w:ind w:right="2"/>
              <w:rPr>
                <w:color w:val="000000"/>
                <w:spacing w:val="-2"/>
              </w:rPr>
            </w:pPr>
          </w:p>
        </w:tc>
        <w:tc>
          <w:tcPr>
            <w:tcW w:w="2693" w:type="dxa"/>
            <w:vMerge/>
          </w:tcPr>
          <w:p w:rsidR="00184D95" w:rsidRDefault="00184D95">
            <w:pPr>
              <w:spacing w:before="2"/>
              <w:ind w:right="2"/>
              <w:rPr>
                <w:color w:val="000000"/>
                <w:spacing w:val="-2"/>
              </w:rPr>
            </w:pP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tabs>
                <w:tab w:val="center" w:pos="4677"/>
              </w:tabs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1-2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Кто я? Моя семья.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1011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184D95" w:rsidRDefault="00094858">
            <w:pPr>
              <w:shd w:val="clear" w:color="auto" w:fill="FFFFFF"/>
              <w:autoSpaceDE w:val="0"/>
              <w:autoSpaceDN w:val="0"/>
            </w:pPr>
            <w:r>
              <w:rPr>
                <w:color w:val="000000"/>
              </w:rPr>
              <w:t xml:space="preserve">Определять цели </w:t>
            </w:r>
            <w:r>
              <w:rPr>
                <w:color w:val="000000"/>
              </w:rPr>
              <w:t>учебной</w:t>
            </w:r>
          </w:p>
          <w:p w:rsidR="00184D95" w:rsidRDefault="00094858">
            <w:r>
              <w:rPr>
                <w:color w:val="000000"/>
              </w:rPr>
              <w:t>деятельности с помощью учителя и самостоятельно, искать средства её осущест</w:t>
            </w:r>
            <w:r>
              <w:rPr>
                <w:color w:val="000000"/>
              </w:rPr>
              <w:softHyphen/>
              <w:t>вления. Строить логические рассуждения, проводить ана</w:t>
            </w:r>
            <w:r>
              <w:rPr>
                <w:color w:val="000000"/>
              </w:rPr>
              <w:softHyphen/>
              <w:t>логии.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jc w:val="center"/>
            </w:pPr>
            <w:r>
              <w:t>3-4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Чем я люблю заниматься. Хобби.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1011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184D95" w:rsidRDefault="00094858">
            <w:pPr>
              <w:shd w:val="clear" w:color="auto" w:fill="FFFFFF"/>
              <w:autoSpaceDE w:val="0"/>
              <w:autoSpaceDN w:val="0"/>
            </w:pPr>
            <w:r>
              <w:rPr>
                <w:color w:val="000000"/>
              </w:rPr>
              <w:t>Определять цели учебной</w:t>
            </w:r>
          </w:p>
          <w:p w:rsidR="00184D95" w:rsidRDefault="00094858">
            <w:r>
              <w:rPr>
                <w:color w:val="000000"/>
              </w:rPr>
              <w:t xml:space="preserve">деятельности с помощью </w:t>
            </w:r>
            <w:r>
              <w:rPr>
                <w:color w:val="000000"/>
              </w:rPr>
              <w:t xml:space="preserve">учителя и </w:t>
            </w:r>
            <w:r>
              <w:rPr>
                <w:color w:val="000000"/>
              </w:rPr>
              <w:lastRenderedPageBreak/>
              <w:t>самостоятельно, искать средства её осущест</w:t>
            </w:r>
            <w:r>
              <w:rPr>
                <w:color w:val="000000"/>
              </w:rPr>
              <w:softHyphen/>
              <w:t>вления. Строить логические рассуждения, проводить ана</w:t>
            </w:r>
            <w:r>
              <w:rPr>
                <w:color w:val="000000"/>
              </w:rPr>
              <w:softHyphen/>
              <w:t>логии.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jc w:val="center"/>
            </w:pPr>
            <w:r>
              <w:lastRenderedPageBreak/>
              <w:t>5-6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О чем я больше всего хочу рассказать. Выбор темы проекта.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1011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>вольно строить речевое вы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t>сказывание в устной речи, передавая содержание текста и соблюдая нормы построе</w:t>
            </w:r>
            <w:r>
              <w:rPr>
                <w:color w:val="000000"/>
              </w:rPr>
              <w:softHyphen/>
              <w:t>ния текста.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jc w:val="center"/>
            </w:pPr>
            <w:r>
              <w:t>7-8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Как собирать материал?</w:t>
            </w:r>
          </w:p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Твои помощники. Этап.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1011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 xml:space="preserve">вать ход и </w:t>
            </w:r>
            <w:r>
              <w:rPr>
                <w:color w:val="000000"/>
              </w:rPr>
              <w:t>результат выпол</w:t>
            </w:r>
            <w:r>
              <w:rPr>
                <w:color w:val="000000"/>
              </w:rPr>
              <w:softHyphen/>
              <w:t>нения. Строить логические  рассуждения, проводить ана</w:t>
            </w:r>
            <w:r>
              <w:rPr>
                <w:color w:val="000000"/>
              </w:rPr>
              <w:softHyphen/>
              <w:t>логии, использовать обоб</w:t>
            </w:r>
            <w:r>
              <w:rPr>
                <w:color w:val="000000"/>
              </w:rPr>
              <w:softHyphen/>
              <w:t>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jc w:val="center"/>
            </w:pPr>
            <w:r>
              <w:t>9-10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Повторение. Давай вспомним.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1011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>вольно строить высказывание в устной речи, передавая</w:t>
            </w:r>
            <w:r>
              <w:rPr>
                <w:color w:val="000000"/>
              </w:rPr>
              <w:t xml:space="preserve"> со</w:t>
            </w:r>
            <w:r>
              <w:rPr>
                <w:color w:val="000000"/>
              </w:rPr>
              <w:softHyphen/>
              <w:t>держание текста и соблюдая нормы построения текста. Осознавать способы и приё</w:t>
            </w:r>
            <w:r>
              <w:rPr>
                <w:color w:val="000000"/>
              </w:rPr>
              <w:softHyphen/>
              <w:t>мы действий при решении учебных задач. Предлагать разные способы выполнения заданий.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jc w:val="center"/>
            </w:pPr>
            <w:r>
              <w:t>11-14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Проблема. Решение проблемы.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1011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94" w:type="dxa"/>
          </w:tcPr>
          <w:p w:rsidR="00184D95" w:rsidRDefault="00094858">
            <w:r>
              <w:rPr>
                <w:color w:val="000000"/>
              </w:rPr>
              <w:t>Извлекать необходимую ин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t>формацию из прослушанных текстов различных жанров; определять основную и вто</w:t>
            </w:r>
            <w:r>
              <w:rPr>
                <w:color w:val="000000"/>
              </w:rPr>
              <w:softHyphen/>
              <w:t>ростепенную информацию. Строить логические рассуж</w:t>
            </w:r>
            <w:r>
              <w:rPr>
                <w:color w:val="000000"/>
              </w:rPr>
              <w:softHyphen/>
              <w:t>дения, проводить аналогии, использовать обобщенные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jc w:val="center"/>
            </w:pPr>
            <w:r>
              <w:t>15-18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Гипотеза. Предположение.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1011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94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  <w:t>нения.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jc w:val="center"/>
            </w:pPr>
            <w:r>
              <w:t>19-24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Цель проекта.</w:t>
            </w:r>
          </w:p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Задача проекта.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1011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94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>вольно строить речевое вы</w:t>
            </w:r>
            <w:r>
              <w:rPr>
                <w:color w:val="000000"/>
              </w:rPr>
              <w:softHyphen/>
              <w:t xml:space="preserve">сказывание в устной речи, </w:t>
            </w:r>
            <w:r>
              <w:rPr>
                <w:color w:val="000000"/>
              </w:rPr>
              <w:t>передавая содержание текста и соблюдая нормы построе</w:t>
            </w:r>
            <w:r>
              <w:rPr>
                <w:color w:val="000000"/>
              </w:rPr>
              <w:softHyphen/>
              <w:t>ния текста.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jc w:val="center"/>
            </w:pPr>
            <w:r>
              <w:t>25-26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Выбор нужной информации.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1011" w:type="dxa"/>
          </w:tcPr>
          <w:p w:rsidR="00184D95" w:rsidRDefault="00184D95">
            <w:pPr>
              <w:jc w:val="center"/>
            </w:pP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94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  <w:t xml:space="preserve">нения. Строить логические  </w:t>
            </w:r>
            <w:r>
              <w:rPr>
                <w:color w:val="000000"/>
              </w:rPr>
              <w:t>рассуждения, проводить ана</w:t>
            </w:r>
            <w:r>
              <w:rPr>
                <w:color w:val="000000"/>
              </w:rPr>
              <w:softHyphen/>
              <w:t>логии, использовать обоб</w:t>
            </w:r>
            <w:r>
              <w:rPr>
                <w:color w:val="000000"/>
              </w:rPr>
              <w:softHyphen/>
              <w:t>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jc w:val="center"/>
            </w:pPr>
            <w:r>
              <w:lastRenderedPageBreak/>
              <w:t>27-28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Интересные люди - твои помощники.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1011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>вольно строить высказывание в устной речи, передавая со</w:t>
            </w:r>
            <w:r>
              <w:rPr>
                <w:color w:val="000000"/>
              </w:rPr>
              <w:softHyphen/>
              <w:t>держание текста и соблюдая нормы</w:t>
            </w:r>
            <w:r>
              <w:rPr>
                <w:color w:val="000000"/>
              </w:rPr>
              <w:t xml:space="preserve"> построения текста. Осознавать способы и приё</w:t>
            </w:r>
            <w:r>
              <w:rPr>
                <w:color w:val="000000"/>
              </w:rPr>
              <w:softHyphen/>
              <w:t>мы действий при решении учебных задач. Предлагать разные способы выполнения заданий.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jc w:val="center"/>
            </w:pPr>
            <w:r>
              <w:t>29-32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Продукт проекта.</w:t>
            </w:r>
          </w:p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Виды продукта. Макет.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1011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94" w:type="dxa"/>
          </w:tcPr>
          <w:p w:rsidR="00184D95" w:rsidRDefault="00094858">
            <w:r>
              <w:rPr>
                <w:color w:val="000000"/>
              </w:rPr>
              <w:t>Извлекать необходимую ин</w:t>
            </w:r>
            <w:r>
              <w:rPr>
                <w:color w:val="000000"/>
              </w:rPr>
              <w:softHyphen/>
              <w:t xml:space="preserve">формацию из прослушанных </w:t>
            </w:r>
            <w:r>
              <w:rPr>
                <w:color w:val="000000"/>
              </w:rPr>
              <w:t>текстов различных жанров; определять основную и вто</w:t>
            </w:r>
            <w:r>
              <w:rPr>
                <w:color w:val="000000"/>
              </w:rPr>
              <w:softHyphen/>
              <w:t>ростепенную информацию. Строить логические рассуж</w:t>
            </w:r>
            <w:r>
              <w:rPr>
                <w:color w:val="000000"/>
              </w:rPr>
              <w:softHyphen/>
              <w:t>дения, проводить аналогии, использовать обобщенные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jc w:val="center"/>
            </w:pPr>
            <w:r>
              <w:t>33-34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 пройденных проектных понятий.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1011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  <w:t>нения.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jc w:val="center"/>
            </w:pPr>
            <w:r>
              <w:t>35-36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Визитка. Как правильно составить визитку к проекту.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1011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>вольно строить речевое вы</w:t>
            </w:r>
            <w:r>
              <w:rPr>
                <w:color w:val="000000"/>
              </w:rPr>
              <w:softHyphen/>
              <w:t xml:space="preserve">сказывание </w:t>
            </w:r>
            <w:r>
              <w:rPr>
                <w:color w:val="000000"/>
              </w:rPr>
              <w:t>в устной речи, передавая содержание текста и соблюдая нормы построе</w:t>
            </w:r>
            <w:r>
              <w:rPr>
                <w:color w:val="000000"/>
              </w:rPr>
              <w:softHyphen/>
              <w:t>ния текста.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jc w:val="center"/>
            </w:pPr>
            <w:r>
              <w:t>37-38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Мини-сообщение. Семиминутное выступление.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1011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 xml:space="preserve">вать ход и результат </w:t>
            </w:r>
            <w:r>
              <w:rPr>
                <w:color w:val="000000"/>
              </w:rPr>
              <w:t>выпол</w:t>
            </w:r>
            <w:r>
              <w:rPr>
                <w:color w:val="000000"/>
              </w:rPr>
              <w:softHyphen/>
              <w:t>нения. Строить логические  рассуждения, проводить ана</w:t>
            </w:r>
            <w:r>
              <w:rPr>
                <w:color w:val="000000"/>
              </w:rPr>
              <w:softHyphen/>
              <w:t>логии, использовать обоб</w:t>
            </w:r>
            <w:r>
              <w:rPr>
                <w:color w:val="000000"/>
              </w:rPr>
              <w:softHyphen/>
              <w:t>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jc w:val="center"/>
            </w:pPr>
            <w:r>
              <w:t>39-40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Выступление перед знакомой аудиторией.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1011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 xml:space="preserve">вольно строить высказывание в устной речи, </w:t>
            </w:r>
            <w:r>
              <w:rPr>
                <w:color w:val="000000"/>
              </w:rPr>
              <w:t>передавая со</w:t>
            </w:r>
            <w:r>
              <w:rPr>
                <w:color w:val="000000"/>
              </w:rPr>
              <w:softHyphen/>
              <w:t>держание текста и соблюдая нормы построения текста. Осознавать способы и приё</w:t>
            </w:r>
            <w:r>
              <w:rPr>
                <w:color w:val="000000"/>
              </w:rPr>
              <w:softHyphen/>
              <w:t>мы действий при решении учебных задач. Предлагать разные способы выполнения заданий.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jc w:val="center"/>
            </w:pPr>
            <w:r>
              <w:t>41-42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Играем в ученых. Окрашивание цветка в разные цвета.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1011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184D95" w:rsidRDefault="00094858">
            <w:r>
              <w:rPr>
                <w:color w:val="000000"/>
              </w:rPr>
              <w:t>Извлекать необходимую ин</w:t>
            </w:r>
            <w:r>
              <w:rPr>
                <w:color w:val="000000"/>
              </w:rPr>
              <w:softHyphen/>
              <w:t>формацию из прослушанных текстов различных жанров; определять основную и вто</w:t>
            </w:r>
            <w:r>
              <w:rPr>
                <w:color w:val="000000"/>
              </w:rPr>
              <w:softHyphen/>
              <w:t>ростепенную информацию. Строить логические рассуж</w:t>
            </w:r>
            <w:r>
              <w:rPr>
                <w:color w:val="000000"/>
              </w:rPr>
              <w:softHyphen/>
              <w:t>дения, проводить аналогии, использовать обобщенные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jc w:val="center"/>
            </w:pPr>
            <w:r>
              <w:lastRenderedPageBreak/>
              <w:t>43-44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ответов на предполагаемые вопросы «из зала» по теме проекта.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1011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  <w:t>нения.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jc w:val="center"/>
            </w:pPr>
            <w:r>
              <w:t>45-46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Пробные выступления перед незнакомой </w:t>
            </w:r>
            <w:r>
              <w:rPr>
                <w:lang w:eastAsia="en-US"/>
              </w:rPr>
              <w:t>аудиторией.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1011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>вольно строить речевое вы</w:t>
            </w:r>
            <w:r>
              <w:rPr>
                <w:color w:val="000000"/>
              </w:rPr>
              <w:softHyphen/>
              <w:t>сказывание в устной речи, передавая содержание текста и соблюдая нормы построе</w:t>
            </w:r>
            <w:r>
              <w:rPr>
                <w:color w:val="000000"/>
              </w:rPr>
              <w:softHyphen/>
              <w:t>ния текста.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jc w:val="center"/>
            </w:pPr>
            <w:r>
              <w:t>47-48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Повторение. Давай вспомним.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1011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 xml:space="preserve">ние, </w:t>
            </w:r>
            <w:r>
              <w:rPr>
                <w:color w:val="000000"/>
              </w:rPr>
              <w:t>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  <w:t>нения. Строить логические  рассуждения, проводить ана</w:t>
            </w:r>
            <w:r>
              <w:rPr>
                <w:color w:val="000000"/>
              </w:rPr>
              <w:softHyphen/>
              <w:t>логии, использовать обоб</w:t>
            </w:r>
            <w:r>
              <w:rPr>
                <w:color w:val="000000"/>
              </w:rPr>
              <w:softHyphen/>
              <w:t>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jc w:val="center"/>
            </w:pPr>
            <w:r>
              <w:t>49-50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Играем в ученых. «Мобильные телефоны». Это интересно.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1011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>вольно строить высказывание в устной речи, передавая со</w:t>
            </w:r>
            <w:r>
              <w:rPr>
                <w:color w:val="000000"/>
              </w:rPr>
              <w:softHyphen/>
              <w:t>держание текста и соблюдая нормы построения текста. Осознавать способы и приё</w:t>
            </w:r>
            <w:r>
              <w:rPr>
                <w:color w:val="000000"/>
              </w:rPr>
              <w:softHyphen/>
              <w:t>мы действий при решении учебных задач. Предлагать разные способы выполнения заданий.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jc w:val="center"/>
            </w:pPr>
            <w:r>
              <w:t>51-52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Играем в ученых. Поилка для цветов.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1011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184D95" w:rsidRDefault="00094858">
            <w:r>
              <w:rPr>
                <w:color w:val="000000"/>
              </w:rPr>
              <w:t>Извлекать необходимую ин</w:t>
            </w:r>
            <w:r>
              <w:rPr>
                <w:color w:val="000000"/>
              </w:rPr>
              <w:softHyphen/>
              <w:t>формацию из прослушанных текстов различных жанров; определять основную и вто</w:t>
            </w:r>
            <w:r>
              <w:rPr>
                <w:color w:val="000000"/>
              </w:rPr>
              <w:softHyphen/>
              <w:t>ростепенную информацию. Строить логические рассуж</w:t>
            </w:r>
            <w:r>
              <w:rPr>
                <w:color w:val="000000"/>
              </w:rPr>
              <w:softHyphen/>
              <w:t xml:space="preserve">дения, проводить аналогии, </w:t>
            </w:r>
            <w:r>
              <w:rPr>
                <w:color w:val="000000"/>
              </w:rPr>
              <w:t>использовать обобщенные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jc w:val="center"/>
            </w:pPr>
            <w:r>
              <w:t>53-54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Играем в ученых. Получение электричества с помощью волос. Это интересно.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1011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t>нения.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jc w:val="center"/>
            </w:pPr>
            <w:r>
              <w:t>55-56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Тест «Чему я научился?»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1011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>вольно строить речевое вы</w:t>
            </w:r>
            <w:r>
              <w:rPr>
                <w:color w:val="000000"/>
              </w:rPr>
              <w:softHyphen/>
              <w:t>сказывание в устной речи, передавая содержание текста и соблюдая нормы построе</w:t>
            </w:r>
            <w:r>
              <w:rPr>
                <w:color w:val="000000"/>
              </w:rPr>
              <w:softHyphen/>
              <w:t>ния текста.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jc w:val="center"/>
            </w:pPr>
            <w:r>
              <w:t>57-58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Памятка для </w:t>
            </w:r>
            <w:r>
              <w:rPr>
                <w:lang w:eastAsia="en-US"/>
              </w:rPr>
              <w:t>учащегося-проектанта.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1011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  <w:t>нения. Строить логические  рассуждения, проводить ана</w:t>
            </w:r>
            <w:r>
              <w:rPr>
                <w:color w:val="000000"/>
              </w:rPr>
              <w:softHyphen/>
              <w:t xml:space="preserve">логии, использовать </w:t>
            </w:r>
            <w:r>
              <w:rPr>
                <w:color w:val="000000"/>
              </w:rPr>
              <w:lastRenderedPageBreak/>
              <w:t>обоб</w:t>
            </w:r>
            <w:r>
              <w:rPr>
                <w:color w:val="000000"/>
              </w:rPr>
              <w:softHyphen/>
              <w:t>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jc w:val="center"/>
            </w:pPr>
            <w:r>
              <w:lastRenderedPageBreak/>
              <w:t>59-60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Твои впечатления от работы над проектом.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1011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>вольно строить высказывание в устной речи, передавая со</w:t>
            </w:r>
            <w:r>
              <w:rPr>
                <w:color w:val="000000"/>
              </w:rPr>
              <w:softHyphen/>
              <w:t>держание текста и соблюдая нормы построения текста. Осознавать способы и приё</w:t>
            </w:r>
            <w:r>
              <w:rPr>
                <w:color w:val="000000"/>
              </w:rPr>
              <w:softHyphen/>
              <w:t xml:space="preserve">мы действий при решении учебных задач. </w:t>
            </w:r>
            <w:r>
              <w:rPr>
                <w:color w:val="000000"/>
              </w:rPr>
              <w:t>Предлагать разные способы выполнения заданий.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jc w:val="center"/>
            </w:pPr>
            <w:r>
              <w:t>61-62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Пожелание будущим проектанта. Твои советы им.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1011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184D95" w:rsidRDefault="00094858">
            <w:r>
              <w:rPr>
                <w:color w:val="000000"/>
              </w:rPr>
              <w:t>Извлекать необходимую ин</w:t>
            </w:r>
            <w:r>
              <w:rPr>
                <w:color w:val="000000"/>
              </w:rPr>
              <w:softHyphen/>
              <w:t>формацию из прослушанных текстов различных жанров; определять основную и вто</w:t>
            </w:r>
            <w:r>
              <w:rPr>
                <w:color w:val="000000"/>
              </w:rPr>
              <w:softHyphen/>
              <w:t xml:space="preserve">ростепенную информацию. </w:t>
            </w:r>
            <w:r>
              <w:rPr>
                <w:color w:val="000000"/>
              </w:rPr>
              <w:t>Строить логические рассуж</w:t>
            </w:r>
            <w:r>
              <w:rPr>
                <w:color w:val="000000"/>
              </w:rPr>
              <w:softHyphen/>
              <w:t>дения, проводить аналогии, использовать обобщенные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jc w:val="center"/>
            </w:pPr>
            <w:r>
              <w:t>63-64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Советы на лето от Мудрого Дельфина.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1011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 xml:space="preserve">вать ход и </w:t>
            </w:r>
            <w:r>
              <w:rPr>
                <w:color w:val="000000"/>
              </w:rPr>
              <w:t>результат выпол</w:t>
            </w:r>
            <w:r>
              <w:rPr>
                <w:color w:val="000000"/>
              </w:rPr>
              <w:softHyphen/>
              <w:t>нения.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760" w:type="dxa"/>
          </w:tcPr>
          <w:p w:rsidR="00184D95" w:rsidRDefault="00094858">
            <w:pPr>
              <w:jc w:val="center"/>
            </w:pPr>
            <w:r>
              <w:t>65-66</w:t>
            </w:r>
          </w:p>
        </w:tc>
        <w:tc>
          <w:tcPr>
            <w:tcW w:w="3006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Повторение. Давай вспомним.</w:t>
            </w:r>
          </w:p>
        </w:tc>
        <w:tc>
          <w:tcPr>
            <w:tcW w:w="986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1011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>вольно строить высказывание в устной речи, передавая со</w:t>
            </w:r>
            <w:r>
              <w:rPr>
                <w:color w:val="000000"/>
              </w:rPr>
              <w:softHyphen/>
              <w:t>держание текста и соблюдая нормы построения текста. Осознавать способы и приё</w:t>
            </w:r>
            <w:r>
              <w:rPr>
                <w:color w:val="000000"/>
              </w:rPr>
              <w:softHyphen/>
              <w:t xml:space="preserve">мы действий </w:t>
            </w:r>
            <w:r>
              <w:rPr>
                <w:color w:val="000000"/>
              </w:rPr>
              <w:t>при решении учебных задач. Предлагать разные способы выполнения заданий.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</w:tbl>
    <w:p w:rsidR="00184D95" w:rsidRDefault="00184D95">
      <w:pPr>
        <w:shd w:val="clear" w:color="auto" w:fill="FFFFFF"/>
        <w:spacing w:after="150"/>
        <w:jc w:val="center"/>
        <w:rPr>
          <w:rFonts w:cs="Tahoma"/>
          <w:b/>
          <w:bCs/>
        </w:rPr>
      </w:pPr>
    </w:p>
    <w:p w:rsidR="00184D95" w:rsidRDefault="00094858">
      <w:pPr>
        <w:shd w:val="clear" w:color="auto" w:fill="FFFFFF"/>
        <w:spacing w:after="150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Учебно-тематическое планирование</w:t>
      </w:r>
    </w:p>
    <w:p w:rsidR="00184D95" w:rsidRDefault="00094858">
      <w:pPr>
        <w:shd w:val="clear" w:color="auto" w:fill="FFFFFF"/>
        <w:spacing w:after="150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2 класс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2993"/>
        <w:gridCol w:w="851"/>
        <w:gridCol w:w="992"/>
        <w:gridCol w:w="1276"/>
        <w:gridCol w:w="5386"/>
        <w:gridCol w:w="2693"/>
      </w:tblGrid>
      <w:tr w:rsidR="00184D95">
        <w:trPr>
          <w:trHeight w:val="138"/>
        </w:trPr>
        <w:tc>
          <w:tcPr>
            <w:tcW w:w="834" w:type="dxa"/>
            <w:vMerge w:val="restart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№</w:t>
            </w:r>
          </w:p>
        </w:tc>
        <w:tc>
          <w:tcPr>
            <w:tcW w:w="2993" w:type="dxa"/>
            <w:vMerge w:val="restart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Содержание блока, раздела</w:t>
            </w:r>
          </w:p>
        </w:tc>
        <w:tc>
          <w:tcPr>
            <w:tcW w:w="851" w:type="dxa"/>
            <w:vMerge w:val="restart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Формы работы</w:t>
            </w:r>
          </w:p>
        </w:tc>
        <w:tc>
          <w:tcPr>
            <w:tcW w:w="5386" w:type="dxa"/>
            <w:vMerge w:val="restart"/>
          </w:tcPr>
          <w:p w:rsidR="00184D95" w:rsidRDefault="00094858">
            <w:pPr>
              <w:spacing w:before="2"/>
              <w:ind w:right="2"/>
              <w:jc w:val="center"/>
              <w:rPr>
                <w:color w:val="000000"/>
                <w:spacing w:val="-2"/>
              </w:rPr>
            </w:pPr>
            <w:r>
              <w:t>Универсальные учебные действия</w:t>
            </w:r>
          </w:p>
        </w:tc>
        <w:tc>
          <w:tcPr>
            <w:tcW w:w="2693" w:type="dxa"/>
            <w:vMerge w:val="restart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Формы диагностики уровня знаний, </w:t>
            </w:r>
            <w:r>
              <w:rPr>
                <w:color w:val="000000"/>
                <w:spacing w:val="-2"/>
              </w:rPr>
              <w:t>умений, навыков</w:t>
            </w:r>
          </w:p>
        </w:tc>
      </w:tr>
      <w:tr w:rsidR="00184D95">
        <w:trPr>
          <w:trHeight w:val="138"/>
        </w:trPr>
        <w:tc>
          <w:tcPr>
            <w:tcW w:w="834" w:type="dxa"/>
            <w:vMerge/>
          </w:tcPr>
          <w:p w:rsidR="00184D95" w:rsidRDefault="00184D95">
            <w:pPr>
              <w:spacing w:before="2"/>
              <w:ind w:right="2"/>
              <w:rPr>
                <w:color w:val="000000"/>
                <w:spacing w:val="-2"/>
              </w:rPr>
            </w:pPr>
          </w:p>
        </w:tc>
        <w:tc>
          <w:tcPr>
            <w:tcW w:w="2993" w:type="dxa"/>
            <w:vMerge/>
          </w:tcPr>
          <w:p w:rsidR="00184D95" w:rsidRDefault="00184D95">
            <w:pPr>
              <w:spacing w:before="2"/>
              <w:ind w:right="2"/>
              <w:rPr>
                <w:color w:val="000000"/>
                <w:spacing w:val="-2"/>
              </w:rPr>
            </w:pPr>
          </w:p>
        </w:tc>
        <w:tc>
          <w:tcPr>
            <w:tcW w:w="851" w:type="dxa"/>
            <w:vMerge/>
          </w:tcPr>
          <w:p w:rsidR="00184D95" w:rsidRDefault="00184D95">
            <w:pPr>
              <w:spacing w:before="2"/>
              <w:ind w:right="2"/>
              <w:rPr>
                <w:color w:val="000000"/>
                <w:spacing w:val="-2"/>
              </w:rPr>
            </w:pPr>
          </w:p>
        </w:tc>
        <w:tc>
          <w:tcPr>
            <w:tcW w:w="992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Лекции</w:t>
            </w:r>
          </w:p>
        </w:tc>
        <w:tc>
          <w:tcPr>
            <w:tcW w:w="1276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Практика </w:t>
            </w:r>
          </w:p>
        </w:tc>
        <w:tc>
          <w:tcPr>
            <w:tcW w:w="5386" w:type="dxa"/>
            <w:vMerge/>
          </w:tcPr>
          <w:p w:rsidR="00184D95" w:rsidRDefault="00184D95">
            <w:pPr>
              <w:spacing w:before="2"/>
              <w:ind w:right="2"/>
              <w:rPr>
                <w:color w:val="000000"/>
                <w:spacing w:val="-2"/>
              </w:rPr>
            </w:pPr>
          </w:p>
        </w:tc>
        <w:tc>
          <w:tcPr>
            <w:tcW w:w="2693" w:type="dxa"/>
            <w:vMerge/>
          </w:tcPr>
          <w:p w:rsidR="00184D95" w:rsidRDefault="00184D95">
            <w:pPr>
              <w:spacing w:before="2"/>
              <w:ind w:right="2"/>
              <w:rPr>
                <w:color w:val="000000"/>
                <w:spacing w:val="-2"/>
              </w:rPr>
            </w:pP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1-2</w:t>
            </w:r>
          </w:p>
          <w:p w:rsidR="00184D95" w:rsidRDefault="00184D95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</w:p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05.09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Круг твоих интересов. Хобби, увлечения.</w:t>
            </w:r>
          </w:p>
          <w:p w:rsidR="00184D95" w:rsidRDefault="00184D95">
            <w:pPr>
              <w:tabs>
                <w:tab w:val="num" w:pos="426"/>
              </w:tabs>
              <w:rPr>
                <w:lang w:eastAsia="en-US"/>
              </w:rPr>
            </w:pP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pPr>
              <w:shd w:val="clear" w:color="auto" w:fill="FFFFFF"/>
              <w:autoSpaceDE w:val="0"/>
              <w:autoSpaceDN w:val="0"/>
            </w:pPr>
            <w:r>
              <w:rPr>
                <w:color w:val="000000"/>
              </w:rPr>
              <w:t>Определять цели учебной</w:t>
            </w:r>
          </w:p>
          <w:p w:rsidR="00184D95" w:rsidRDefault="00094858">
            <w:r>
              <w:rPr>
                <w:color w:val="000000"/>
              </w:rPr>
              <w:t>деятельности с помощью учителя и самостоятельно, искать средства её осущест</w:t>
            </w:r>
            <w:r>
              <w:rPr>
                <w:color w:val="000000"/>
              </w:rPr>
              <w:softHyphen/>
              <w:t>вления. Строить логические рассуждения, проводить ана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t>логии.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3-4</w:t>
            </w:r>
          </w:p>
          <w:p w:rsidR="00184D95" w:rsidRDefault="00184D95">
            <w:pPr>
              <w:jc w:val="center"/>
            </w:pPr>
          </w:p>
          <w:p w:rsidR="00184D95" w:rsidRDefault="00094858">
            <w:pPr>
              <w:jc w:val="center"/>
            </w:pPr>
            <w:r>
              <w:t>12.09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Выбор темы проекта. </w:t>
            </w:r>
            <w:r>
              <w:rPr>
                <w:lang w:eastAsia="en-US"/>
              </w:rPr>
              <w:lastRenderedPageBreak/>
              <w:t>Знакомство с понятиями «словарь», «проект», «тема».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lastRenderedPageBreak/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 xml:space="preserve">вольно строить речевое </w:t>
            </w:r>
            <w:r>
              <w:rPr>
                <w:color w:val="000000"/>
              </w:rPr>
              <w:lastRenderedPageBreak/>
              <w:t>вы</w:t>
            </w:r>
            <w:r>
              <w:rPr>
                <w:color w:val="000000"/>
              </w:rPr>
              <w:softHyphen/>
              <w:t>сказывание в устной речи, передавая содержание текста и соблюдая нормы построе</w:t>
            </w:r>
            <w:r>
              <w:rPr>
                <w:color w:val="000000"/>
              </w:rPr>
              <w:softHyphen/>
              <w:t xml:space="preserve">ния </w:t>
            </w:r>
            <w:r>
              <w:rPr>
                <w:color w:val="000000"/>
              </w:rPr>
              <w:t>текста.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lastRenderedPageBreak/>
              <w:t>5-6</w:t>
            </w:r>
          </w:p>
          <w:p w:rsidR="00184D95" w:rsidRDefault="00184D95">
            <w:pPr>
              <w:jc w:val="center"/>
            </w:pPr>
          </w:p>
          <w:p w:rsidR="00184D95" w:rsidRDefault="00094858">
            <w:pPr>
              <w:jc w:val="center"/>
            </w:pPr>
            <w:r>
              <w:t>19.09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Знакомство с понятием «формулировка». Работа со словарём.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  <w:t>нения. Строить логические  рассуждения, проводить</w:t>
            </w:r>
            <w:r>
              <w:rPr>
                <w:color w:val="000000"/>
              </w:rPr>
              <w:t xml:space="preserve"> ана</w:t>
            </w:r>
            <w:r>
              <w:rPr>
                <w:color w:val="000000"/>
              </w:rPr>
              <w:softHyphen/>
              <w:t>логии, использовать обоб</w:t>
            </w:r>
            <w:r>
              <w:rPr>
                <w:color w:val="000000"/>
              </w:rPr>
              <w:softHyphen/>
              <w:t>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7-8</w:t>
            </w:r>
          </w:p>
          <w:p w:rsidR="00184D95" w:rsidRDefault="00184D95">
            <w:pPr>
              <w:jc w:val="center"/>
            </w:pPr>
          </w:p>
          <w:p w:rsidR="00184D95" w:rsidRDefault="00094858">
            <w:pPr>
              <w:jc w:val="center"/>
            </w:pPr>
            <w:r>
              <w:t>26..09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Выбор помощников в работе над проектом.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>вольно строить высказывание в устной речи, передавая со</w:t>
            </w:r>
            <w:r>
              <w:rPr>
                <w:color w:val="000000"/>
              </w:rPr>
              <w:softHyphen/>
              <w:t xml:space="preserve">держание текста и соблюдая нормы </w:t>
            </w:r>
            <w:r>
              <w:rPr>
                <w:color w:val="000000"/>
              </w:rPr>
              <w:t>построения текста. Осознавать способы и приё</w:t>
            </w:r>
            <w:r>
              <w:rPr>
                <w:color w:val="000000"/>
              </w:rPr>
              <w:softHyphen/>
              <w:t>мы действий при решении учебных задач. Предлагать разные способы выполнения заданий.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9-10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Этапы работы над проектом. Знакомство с понятием «этап».</w:t>
            </w:r>
          </w:p>
          <w:p w:rsidR="00184D95" w:rsidRDefault="00184D95">
            <w:pPr>
              <w:tabs>
                <w:tab w:val="num" w:pos="426"/>
              </w:tabs>
              <w:rPr>
                <w:lang w:eastAsia="en-US"/>
              </w:rPr>
            </w:pPr>
          </w:p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03.10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Извлекать необходимую ин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t>формацию из прослушанных текстов различных жанров; определять основную и вто</w:t>
            </w:r>
            <w:r>
              <w:rPr>
                <w:color w:val="000000"/>
              </w:rPr>
              <w:softHyphen/>
              <w:t>ростепенную информацию. Строить логические рассуж</w:t>
            </w:r>
            <w:r>
              <w:rPr>
                <w:color w:val="000000"/>
              </w:rPr>
              <w:softHyphen/>
              <w:t>дения, проводить аналогии, использовать обобщенные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11-12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Актуальность темы проекта. 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  <w:t>нения.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13-14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Проблема. Решение проблемы.</w:t>
            </w:r>
          </w:p>
          <w:p w:rsidR="00184D95" w:rsidRDefault="00184D95">
            <w:pPr>
              <w:tabs>
                <w:tab w:val="num" w:pos="426"/>
              </w:tabs>
              <w:rPr>
                <w:lang w:eastAsia="en-US"/>
              </w:rPr>
            </w:pPr>
          </w:p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>вольно строить речевое вы</w:t>
            </w:r>
            <w:r>
              <w:rPr>
                <w:color w:val="000000"/>
              </w:rPr>
              <w:softHyphen/>
              <w:t xml:space="preserve">сказывание в устной речи, </w:t>
            </w:r>
            <w:r>
              <w:rPr>
                <w:color w:val="000000"/>
              </w:rPr>
              <w:t>передавая содержание текста и соблюдая нормы построе</w:t>
            </w:r>
            <w:r>
              <w:rPr>
                <w:color w:val="000000"/>
              </w:rPr>
              <w:softHyphen/>
              <w:t>ния текста.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15-16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Выработка гипотезы – предположения.</w:t>
            </w:r>
          </w:p>
          <w:p w:rsidR="00184D95" w:rsidRDefault="00184D95">
            <w:pPr>
              <w:tabs>
                <w:tab w:val="num" w:pos="426"/>
              </w:tabs>
              <w:rPr>
                <w:lang w:eastAsia="en-US"/>
              </w:rPr>
            </w:pPr>
          </w:p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17.10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  <w:t xml:space="preserve">нения. </w:t>
            </w:r>
            <w:r>
              <w:rPr>
                <w:color w:val="000000"/>
              </w:rPr>
              <w:t>Строить логические  рассуждения, проводить ана</w:t>
            </w:r>
            <w:r>
              <w:rPr>
                <w:color w:val="000000"/>
              </w:rPr>
              <w:softHyphen/>
              <w:t>логии, использовать обоб</w:t>
            </w:r>
            <w:r>
              <w:rPr>
                <w:color w:val="000000"/>
              </w:rPr>
              <w:softHyphen/>
              <w:t>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17-22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Цель проекта.</w:t>
            </w:r>
          </w:p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Задачи проекта</w:t>
            </w:r>
          </w:p>
          <w:p w:rsidR="00184D95" w:rsidRDefault="00184D95">
            <w:pPr>
              <w:tabs>
                <w:tab w:val="num" w:pos="426"/>
              </w:tabs>
              <w:rPr>
                <w:lang w:eastAsia="en-US"/>
              </w:rPr>
            </w:pPr>
          </w:p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>вольно строить высказывание в устной речи, передавая со</w:t>
            </w:r>
            <w:r>
              <w:rPr>
                <w:color w:val="000000"/>
              </w:rPr>
              <w:softHyphen/>
              <w:t xml:space="preserve">держание </w:t>
            </w:r>
            <w:r>
              <w:rPr>
                <w:color w:val="000000"/>
              </w:rPr>
              <w:t>текста и соблюдая нормы построения текста. Осознавать способы и приё</w:t>
            </w:r>
            <w:r>
              <w:rPr>
                <w:color w:val="000000"/>
              </w:rPr>
              <w:softHyphen/>
              <w:t xml:space="preserve">мы действий </w:t>
            </w:r>
            <w:r>
              <w:rPr>
                <w:color w:val="000000"/>
              </w:rPr>
              <w:lastRenderedPageBreak/>
              <w:t>при решении учебных задач. Предлагать разные способы выполнения заданий.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lastRenderedPageBreak/>
              <w:t>23-24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Сбор информации о проекте.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Извлекать необходимую ин</w:t>
            </w:r>
            <w:r>
              <w:rPr>
                <w:color w:val="000000"/>
              </w:rPr>
              <w:softHyphen/>
              <w:t xml:space="preserve">формацию из </w:t>
            </w:r>
            <w:r>
              <w:rPr>
                <w:color w:val="000000"/>
              </w:rPr>
              <w:t>прослушанных текстов различных жанров; определять основную и вто</w:t>
            </w:r>
            <w:r>
              <w:rPr>
                <w:color w:val="000000"/>
              </w:rPr>
              <w:softHyphen/>
              <w:t>ростепенную информацию. Строить логические рассуж</w:t>
            </w:r>
            <w:r>
              <w:rPr>
                <w:color w:val="000000"/>
              </w:rPr>
              <w:softHyphen/>
              <w:t>дения, проводить аналогии, использовать обобщенные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25-26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Знакомство с интересными людьми, интервью.</w:t>
            </w:r>
          </w:p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07.11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  <w:t>нения.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27-28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Обработка информации. Отбор информации.</w:t>
            </w:r>
          </w:p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>вольно строить речевое вы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t>сказывание в устной речи, передавая содержание текста и соблюдая нормы построе</w:t>
            </w:r>
            <w:r>
              <w:rPr>
                <w:color w:val="000000"/>
              </w:rPr>
              <w:softHyphen/>
              <w:t>ния текста.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29-30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Что такое продукт проекта?</w:t>
            </w:r>
          </w:p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21.11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 xml:space="preserve">вать ход и результат </w:t>
            </w:r>
            <w:r>
              <w:rPr>
                <w:color w:val="000000"/>
              </w:rPr>
              <w:t>выпол</w:t>
            </w:r>
            <w:r>
              <w:rPr>
                <w:color w:val="000000"/>
              </w:rPr>
              <w:softHyphen/>
              <w:t>нения. Строить логические  рассуждения, проводить ана</w:t>
            </w:r>
            <w:r>
              <w:rPr>
                <w:color w:val="000000"/>
              </w:rPr>
              <w:softHyphen/>
              <w:t>логии, использовать обоб</w:t>
            </w:r>
            <w:r>
              <w:rPr>
                <w:color w:val="000000"/>
              </w:rPr>
              <w:softHyphen/>
              <w:t>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31-32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Играем в учёных. Это интересно. Тест.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 xml:space="preserve">вольно строить высказывание в устной речи, </w:t>
            </w:r>
            <w:r>
              <w:rPr>
                <w:color w:val="000000"/>
              </w:rPr>
              <w:t>передавая со</w:t>
            </w:r>
            <w:r>
              <w:rPr>
                <w:color w:val="000000"/>
              </w:rPr>
              <w:softHyphen/>
              <w:t>держание текста и соблюдая нормы построения текста. Осознавать способы и приё</w:t>
            </w:r>
            <w:r>
              <w:rPr>
                <w:color w:val="000000"/>
              </w:rPr>
              <w:softHyphen/>
              <w:t>мы действий при решении учебных задач. Предлагать разные способы выполнения заданий.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33-34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Отбор информации для мини-сообщения.</w:t>
            </w:r>
          </w:p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Извлекать необходимую ин</w:t>
            </w:r>
            <w:r>
              <w:rPr>
                <w:color w:val="000000"/>
              </w:rPr>
              <w:softHyphen/>
              <w:t>формацию из прослушанных текстов различных жанров; определять основную и вто</w:t>
            </w:r>
            <w:r>
              <w:rPr>
                <w:color w:val="000000"/>
              </w:rPr>
              <w:softHyphen/>
              <w:t>ростепенную информацию. Строить логические рассуж</w:t>
            </w:r>
            <w:r>
              <w:rPr>
                <w:color w:val="000000"/>
              </w:rPr>
              <w:softHyphen/>
              <w:t>дения, проводить аналогии, использовать обобщенные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35-36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Творческ</w:t>
            </w:r>
            <w:r>
              <w:rPr>
                <w:lang w:eastAsia="en-US"/>
              </w:rPr>
              <w:t>ая работа. Презентация.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  <w:t>нения.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lastRenderedPageBreak/>
              <w:t>37-38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Значимость компьютера в создании проектов, презентаций.</w:t>
            </w:r>
          </w:p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05.12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 xml:space="preserve">Уметь осознанно и </w:t>
            </w:r>
            <w:r>
              <w:rPr>
                <w:color w:val="000000"/>
              </w:rPr>
              <w:t>произ</w:t>
            </w:r>
            <w:r>
              <w:rPr>
                <w:color w:val="000000"/>
              </w:rPr>
              <w:softHyphen/>
              <w:t>вольно строить речевое вы</w:t>
            </w:r>
            <w:r>
              <w:rPr>
                <w:color w:val="000000"/>
              </w:rPr>
              <w:softHyphen/>
              <w:t>сказывание в устной речи, передавая содержание текста и соблюдая нормы построе</w:t>
            </w:r>
            <w:r>
              <w:rPr>
                <w:color w:val="000000"/>
              </w:rPr>
              <w:softHyphen/>
              <w:t>ния текста.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39-42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Первые шаги в составлении презентации. Заголовок слайда.</w:t>
            </w:r>
          </w:p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 xml:space="preserve">ние, </w:t>
            </w:r>
            <w:r>
              <w:rPr>
                <w:color w:val="000000"/>
              </w:rPr>
              <w:t>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  <w:t>нения. Строить логические  рассуждения, проводить ана</w:t>
            </w:r>
            <w:r>
              <w:rPr>
                <w:color w:val="000000"/>
              </w:rPr>
              <w:softHyphen/>
              <w:t>логии, использовать обоб</w:t>
            </w:r>
            <w:r>
              <w:rPr>
                <w:color w:val="000000"/>
              </w:rPr>
              <w:softHyphen/>
              <w:t>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43-46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Первые шаги составления презентации. Значение кнопок </w:t>
            </w:r>
            <w:r>
              <w:rPr>
                <w:lang w:eastAsia="en-US"/>
              </w:rPr>
              <w:t>на клавиатуре.</w:t>
            </w:r>
          </w:p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19.12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>вольно строить высказывание в устной речи, передавая со</w:t>
            </w:r>
            <w:r>
              <w:rPr>
                <w:color w:val="000000"/>
              </w:rPr>
              <w:softHyphen/>
              <w:t>держание текста и соблюдая нормы построения текста. Осознавать способы и приё</w:t>
            </w:r>
            <w:r>
              <w:rPr>
                <w:color w:val="000000"/>
              </w:rPr>
              <w:softHyphen/>
              <w:t xml:space="preserve">мы действий при решении учебных задач. Предлагать разные способы </w:t>
            </w:r>
            <w:r>
              <w:rPr>
                <w:color w:val="000000"/>
              </w:rPr>
              <w:t>выполнения заданий.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47-50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Совмещение текста выступления с показом презентации.</w:t>
            </w:r>
          </w:p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26.12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Извлекать необходимую ин</w:t>
            </w:r>
            <w:r>
              <w:rPr>
                <w:color w:val="000000"/>
              </w:rPr>
              <w:softHyphen/>
              <w:t>формацию из прослушанных текстов различных жанров; определять основную и вто</w:t>
            </w:r>
            <w:r>
              <w:rPr>
                <w:color w:val="000000"/>
              </w:rPr>
              <w:softHyphen/>
              <w:t>ростепенную информацию. Строить логические</w:t>
            </w:r>
            <w:r>
              <w:rPr>
                <w:color w:val="000000"/>
              </w:rPr>
              <w:t xml:space="preserve"> рассуж</w:t>
            </w:r>
            <w:r>
              <w:rPr>
                <w:color w:val="000000"/>
              </w:rPr>
              <w:softHyphen/>
              <w:t>дения, проводить аналогии, использовать обобщенные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51-52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Подготовка ответов на предполагаемые вопросы из зала. Тест.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</w:t>
            </w:r>
            <w:r>
              <w:rPr>
                <w:color w:val="000000"/>
              </w:rPr>
              <w:t xml:space="preserve"> результат выпол</w:t>
            </w:r>
            <w:r>
              <w:rPr>
                <w:color w:val="000000"/>
              </w:rPr>
              <w:softHyphen/>
              <w:t>нения.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53-56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Изготовление визитки.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>вольно строить речевое вы</w:t>
            </w:r>
            <w:r>
              <w:rPr>
                <w:color w:val="000000"/>
              </w:rPr>
              <w:softHyphen/>
              <w:t>сказывание в устной речи, передавая содержание текста и соблюдая нормы построе</w:t>
            </w:r>
            <w:r>
              <w:rPr>
                <w:color w:val="000000"/>
              </w:rPr>
              <w:softHyphen/>
              <w:t>ния текста.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57-58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Самоанализ.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  <w:t>нения. Строить логические  рассуждения, проводить ана</w:t>
            </w:r>
            <w:r>
              <w:rPr>
                <w:color w:val="000000"/>
              </w:rPr>
              <w:softHyphen/>
              <w:t>логии, использовать обоб</w:t>
            </w:r>
            <w:r>
              <w:rPr>
                <w:color w:val="000000"/>
              </w:rPr>
              <w:softHyphen/>
              <w:t>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59-60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Играем в учёных. Это интересно.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>вольно строить высказывание в устной речи, передавая со</w:t>
            </w:r>
            <w:r>
              <w:rPr>
                <w:color w:val="000000"/>
              </w:rPr>
              <w:softHyphen/>
              <w:t xml:space="preserve">держание текста и соблюдая нормы построения </w:t>
            </w:r>
            <w:r>
              <w:rPr>
                <w:color w:val="000000"/>
              </w:rPr>
              <w:lastRenderedPageBreak/>
              <w:t>текста. Осознавать способы и приё</w:t>
            </w:r>
            <w:r>
              <w:rPr>
                <w:color w:val="000000"/>
              </w:rPr>
              <w:softHyphen/>
              <w:t>мы действий при решении учебных задач. Предлагать разные спо</w:t>
            </w:r>
            <w:r>
              <w:rPr>
                <w:color w:val="000000"/>
              </w:rPr>
              <w:t>собы выполнения заданий.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lastRenderedPageBreak/>
              <w:t>61-62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Различные конкурсы проектно-исследовательской деятельности.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Извлекать необходимую ин</w:t>
            </w:r>
            <w:r>
              <w:rPr>
                <w:color w:val="000000"/>
              </w:rPr>
              <w:softHyphen/>
              <w:t>формацию из прослушанных текстов различных жанров; определять основную и вто</w:t>
            </w:r>
            <w:r>
              <w:rPr>
                <w:color w:val="000000"/>
              </w:rPr>
              <w:softHyphen/>
              <w:t xml:space="preserve">ростепенную информацию. Строить </w:t>
            </w:r>
            <w:r>
              <w:rPr>
                <w:color w:val="000000"/>
              </w:rPr>
              <w:t>логические рассуж</w:t>
            </w:r>
            <w:r>
              <w:rPr>
                <w:color w:val="000000"/>
              </w:rPr>
              <w:softHyphen/>
              <w:t>дения, проводить аналогии, использовать обобщенные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63-64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Памятка жюри конкурса.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  <w:t>нения.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65-66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Пробное выступление пред незнакомой аудиторией.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>вольно строить высказывание в устной речи, передавая со</w:t>
            </w:r>
            <w:r>
              <w:rPr>
                <w:color w:val="000000"/>
              </w:rPr>
              <w:softHyphen/>
              <w:t>держание текста и соблюдая нормы построения текста. Осознавать способы и приё</w:t>
            </w:r>
            <w:r>
              <w:rPr>
                <w:color w:val="000000"/>
              </w:rPr>
              <w:softHyphen/>
              <w:t xml:space="preserve">мы действий при </w:t>
            </w:r>
            <w:r>
              <w:rPr>
                <w:color w:val="000000"/>
              </w:rPr>
              <w:t>решении учебных задач. Предлагать разные способы выполнения заданий.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67-68</w:t>
            </w:r>
          </w:p>
        </w:tc>
        <w:tc>
          <w:tcPr>
            <w:tcW w:w="2993" w:type="dxa"/>
          </w:tcPr>
          <w:p w:rsidR="00184D95" w:rsidRDefault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Самоанализ. Рефлексия после выступления.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  <w:t>нения.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</w:tbl>
    <w:p w:rsidR="00184D95" w:rsidRDefault="00184D95">
      <w:pPr>
        <w:shd w:val="clear" w:color="auto" w:fill="FFFFFF"/>
        <w:spacing w:after="150"/>
        <w:jc w:val="center"/>
        <w:rPr>
          <w:rFonts w:cs="Tahoma"/>
          <w:b/>
          <w:bCs/>
        </w:rPr>
      </w:pPr>
    </w:p>
    <w:p w:rsidR="00184D95" w:rsidRDefault="00184D95">
      <w:pPr>
        <w:shd w:val="clear" w:color="auto" w:fill="FFFFFF"/>
        <w:spacing w:after="150"/>
        <w:jc w:val="center"/>
        <w:rPr>
          <w:rFonts w:cs="Tahoma"/>
          <w:b/>
          <w:bCs/>
        </w:rPr>
      </w:pPr>
    </w:p>
    <w:p w:rsidR="00184D95" w:rsidRDefault="00184D95">
      <w:pPr>
        <w:shd w:val="clear" w:color="auto" w:fill="FFFFFF"/>
        <w:spacing w:after="150"/>
        <w:jc w:val="center"/>
        <w:rPr>
          <w:rFonts w:cs="Tahoma"/>
          <w:b/>
          <w:bCs/>
        </w:rPr>
      </w:pPr>
    </w:p>
    <w:p w:rsidR="00184D95" w:rsidRDefault="00184D95">
      <w:pPr>
        <w:shd w:val="clear" w:color="auto" w:fill="FFFFFF"/>
        <w:spacing w:after="150"/>
        <w:jc w:val="center"/>
        <w:rPr>
          <w:rFonts w:cs="Tahoma"/>
          <w:b/>
          <w:bCs/>
        </w:rPr>
      </w:pPr>
    </w:p>
    <w:p w:rsidR="00184D95" w:rsidRDefault="00184D95">
      <w:pPr>
        <w:shd w:val="clear" w:color="auto" w:fill="FFFFFF"/>
        <w:spacing w:after="150"/>
        <w:jc w:val="center"/>
        <w:rPr>
          <w:rFonts w:cs="Tahoma"/>
          <w:b/>
          <w:bCs/>
        </w:rPr>
      </w:pPr>
    </w:p>
    <w:p w:rsidR="00184D95" w:rsidRDefault="00184D95">
      <w:pPr>
        <w:shd w:val="clear" w:color="auto" w:fill="FFFFFF"/>
        <w:spacing w:after="150"/>
        <w:jc w:val="center"/>
        <w:rPr>
          <w:rFonts w:cs="Tahoma"/>
          <w:b/>
          <w:bCs/>
        </w:rPr>
      </w:pPr>
    </w:p>
    <w:p w:rsidR="00184D95" w:rsidRDefault="00184D95">
      <w:pPr>
        <w:shd w:val="clear" w:color="auto" w:fill="FFFFFF"/>
        <w:spacing w:after="150"/>
        <w:jc w:val="center"/>
        <w:rPr>
          <w:rFonts w:cs="Tahoma"/>
          <w:b/>
          <w:bCs/>
        </w:rPr>
      </w:pPr>
    </w:p>
    <w:p w:rsidR="00184D95" w:rsidRDefault="00184D95">
      <w:pPr>
        <w:shd w:val="clear" w:color="auto" w:fill="FFFFFF"/>
        <w:spacing w:after="150"/>
        <w:jc w:val="center"/>
        <w:rPr>
          <w:rFonts w:cs="Tahoma"/>
          <w:b/>
          <w:bCs/>
        </w:rPr>
      </w:pPr>
    </w:p>
    <w:p w:rsidR="00184D95" w:rsidRDefault="00184D95">
      <w:pPr>
        <w:shd w:val="clear" w:color="auto" w:fill="FFFFFF"/>
        <w:spacing w:after="150"/>
        <w:jc w:val="center"/>
        <w:rPr>
          <w:rFonts w:cs="Tahoma"/>
          <w:b/>
          <w:bCs/>
        </w:rPr>
      </w:pPr>
    </w:p>
    <w:p w:rsidR="00184D95" w:rsidRDefault="00184D95">
      <w:pPr>
        <w:shd w:val="clear" w:color="auto" w:fill="FFFFFF"/>
        <w:spacing w:after="150"/>
        <w:jc w:val="center"/>
        <w:rPr>
          <w:rFonts w:cs="Tahoma"/>
          <w:b/>
          <w:bCs/>
        </w:rPr>
      </w:pPr>
    </w:p>
    <w:p w:rsidR="00184D95" w:rsidRDefault="00184D95">
      <w:pPr>
        <w:shd w:val="clear" w:color="auto" w:fill="FFFFFF"/>
        <w:spacing w:after="150"/>
        <w:jc w:val="center"/>
        <w:rPr>
          <w:rFonts w:cs="Tahoma"/>
          <w:b/>
          <w:bCs/>
        </w:rPr>
      </w:pPr>
    </w:p>
    <w:p w:rsidR="00184D95" w:rsidRDefault="00184D95">
      <w:pPr>
        <w:shd w:val="clear" w:color="auto" w:fill="FFFFFF"/>
        <w:spacing w:after="150"/>
        <w:jc w:val="center"/>
        <w:rPr>
          <w:rFonts w:cs="Tahoma"/>
          <w:b/>
          <w:bCs/>
        </w:rPr>
      </w:pPr>
    </w:p>
    <w:p w:rsidR="00184D95" w:rsidRDefault="00184D95">
      <w:pPr>
        <w:shd w:val="clear" w:color="auto" w:fill="FFFFFF"/>
        <w:spacing w:after="150"/>
        <w:jc w:val="center"/>
        <w:rPr>
          <w:rFonts w:cs="Tahoma"/>
          <w:b/>
          <w:bCs/>
        </w:rPr>
      </w:pPr>
    </w:p>
    <w:p w:rsidR="00184D95" w:rsidRDefault="00184D95">
      <w:pPr>
        <w:shd w:val="clear" w:color="auto" w:fill="FFFFFF"/>
        <w:spacing w:after="150"/>
        <w:jc w:val="center"/>
        <w:rPr>
          <w:rFonts w:cs="Tahoma"/>
          <w:b/>
          <w:bCs/>
        </w:rPr>
      </w:pPr>
    </w:p>
    <w:p w:rsidR="00184D95" w:rsidRDefault="00184D95">
      <w:pPr>
        <w:shd w:val="clear" w:color="auto" w:fill="FFFFFF"/>
        <w:spacing w:after="150"/>
        <w:jc w:val="center"/>
        <w:rPr>
          <w:rFonts w:cs="Tahoma"/>
          <w:b/>
          <w:bCs/>
        </w:rPr>
      </w:pPr>
    </w:p>
    <w:p w:rsidR="00184D95" w:rsidRDefault="00184D95">
      <w:pPr>
        <w:shd w:val="clear" w:color="auto" w:fill="FFFFFF"/>
        <w:spacing w:after="150"/>
        <w:jc w:val="center"/>
        <w:rPr>
          <w:rFonts w:cs="Tahoma"/>
          <w:b/>
          <w:bCs/>
        </w:rPr>
      </w:pPr>
    </w:p>
    <w:p w:rsidR="00184D95" w:rsidRDefault="00184D95">
      <w:pPr>
        <w:shd w:val="clear" w:color="auto" w:fill="FFFFFF"/>
        <w:spacing w:after="150"/>
        <w:jc w:val="center"/>
        <w:rPr>
          <w:rFonts w:cs="Tahoma"/>
          <w:b/>
          <w:bCs/>
        </w:rPr>
      </w:pPr>
    </w:p>
    <w:p w:rsidR="00184D95" w:rsidRDefault="00094858">
      <w:pPr>
        <w:shd w:val="clear" w:color="auto" w:fill="FFFFFF"/>
        <w:spacing w:after="150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Учебно-тематическое планирование</w:t>
      </w:r>
    </w:p>
    <w:p w:rsidR="00184D95" w:rsidRDefault="00094858">
      <w:pPr>
        <w:shd w:val="clear" w:color="auto" w:fill="FFFFFF"/>
        <w:spacing w:after="150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3 класс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2990"/>
        <w:gridCol w:w="851"/>
        <w:gridCol w:w="992"/>
        <w:gridCol w:w="1276"/>
        <w:gridCol w:w="5386"/>
        <w:gridCol w:w="2693"/>
      </w:tblGrid>
      <w:tr w:rsidR="00184D95">
        <w:trPr>
          <w:trHeight w:val="138"/>
        </w:trPr>
        <w:tc>
          <w:tcPr>
            <w:tcW w:w="837" w:type="dxa"/>
            <w:vMerge w:val="restart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№</w:t>
            </w:r>
          </w:p>
        </w:tc>
        <w:tc>
          <w:tcPr>
            <w:tcW w:w="2990" w:type="dxa"/>
            <w:vMerge w:val="restart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Содержание блока, раздела</w:t>
            </w:r>
          </w:p>
        </w:tc>
        <w:tc>
          <w:tcPr>
            <w:tcW w:w="851" w:type="dxa"/>
            <w:vMerge w:val="restart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Формы работы</w:t>
            </w:r>
          </w:p>
        </w:tc>
        <w:tc>
          <w:tcPr>
            <w:tcW w:w="5386" w:type="dxa"/>
            <w:vMerge w:val="restart"/>
          </w:tcPr>
          <w:p w:rsidR="00184D95" w:rsidRDefault="00094858">
            <w:pPr>
              <w:spacing w:before="2"/>
              <w:ind w:right="2"/>
              <w:jc w:val="center"/>
              <w:rPr>
                <w:color w:val="000000"/>
                <w:spacing w:val="-2"/>
              </w:rPr>
            </w:pPr>
            <w:r>
              <w:t>Универсальные учебные действия</w:t>
            </w:r>
          </w:p>
        </w:tc>
        <w:tc>
          <w:tcPr>
            <w:tcW w:w="2693" w:type="dxa"/>
            <w:vMerge w:val="restart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Формы диагностики уровня знаний, умений, навыков</w:t>
            </w:r>
          </w:p>
        </w:tc>
      </w:tr>
      <w:tr w:rsidR="00184D95">
        <w:trPr>
          <w:trHeight w:val="138"/>
        </w:trPr>
        <w:tc>
          <w:tcPr>
            <w:tcW w:w="837" w:type="dxa"/>
            <w:vMerge/>
          </w:tcPr>
          <w:p w:rsidR="00184D95" w:rsidRDefault="00184D95">
            <w:pPr>
              <w:spacing w:before="2"/>
              <w:ind w:right="2"/>
              <w:rPr>
                <w:color w:val="000000"/>
                <w:spacing w:val="-2"/>
              </w:rPr>
            </w:pPr>
          </w:p>
        </w:tc>
        <w:tc>
          <w:tcPr>
            <w:tcW w:w="2990" w:type="dxa"/>
            <w:vMerge/>
          </w:tcPr>
          <w:p w:rsidR="00184D95" w:rsidRDefault="00184D95">
            <w:pPr>
              <w:spacing w:before="2"/>
              <w:ind w:right="2"/>
              <w:rPr>
                <w:color w:val="000000"/>
                <w:spacing w:val="-2"/>
              </w:rPr>
            </w:pPr>
          </w:p>
        </w:tc>
        <w:tc>
          <w:tcPr>
            <w:tcW w:w="851" w:type="dxa"/>
            <w:vMerge/>
          </w:tcPr>
          <w:p w:rsidR="00184D95" w:rsidRDefault="00184D95">
            <w:pPr>
              <w:spacing w:before="2"/>
              <w:ind w:right="2"/>
              <w:rPr>
                <w:color w:val="000000"/>
                <w:spacing w:val="-2"/>
              </w:rPr>
            </w:pPr>
          </w:p>
        </w:tc>
        <w:tc>
          <w:tcPr>
            <w:tcW w:w="992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Лекции</w:t>
            </w:r>
          </w:p>
        </w:tc>
        <w:tc>
          <w:tcPr>
            <w:tcW w:w="1276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Практика </w:t>
            </w:r>
          </w:p>
        </w:tc>
        <w:tc>
          <w:tcPr>
            <w:tcW w:w="5386" w:type="dxa"/>
            <w:vMerge/>
          </w:tcPr>
          <w:p w:rsidR="00184D95" w:rsidRDefault="00184D95">
            <w:pPr>
              <w:spacing w:before="2"/>
              <w:ind w:right="2"/>
              <w:rPr>
                <w:color w:val="000000"/>
                <w:spacing w:val="-2"/>
              </w:rPr>
            </w:pPr>
          </w:p>
        </w:tc>
        <w:tc>
          <w:tcPr>
            <w:tcW w:w="2693" w:type="dxa"/>
            <w:vMerge/>
          </w:tcPr>
          <w:p w:rsidR="00184D95" w:rsidRDefault="00184D95">
            <w:pPr>
              <w:spacing w:before="2"/>
              <w:ind w:right="2"/>
              <w:rPr>
                <w:color w:val="000000"/>
                <w:spacing w:val="-2"/>
              </w:rPr>
            </w:pPr>
          </w:p>
        </w:tc>
      </w:tr>
      <w:tr w:rsidR="00184D95">
        <w:trPr>
          <w:trHeight w:val="138"/>
        </w:trPr>
        <w:tc>
          <w:tcPr>
            <w:tcW w:w="837" w:type="dxa"/>
          </w:tcPr>
          <w:p w:rsidR="00184D95" w:rsidRDefault="00094858">
            <w:pPr>
              <w:tabs>
                <w:tab w:val="center" w:pos="4677"/>
              </w:tabs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1-2</w:t>
            </w:r>
          </w:p>
        </w:tc>
        <w:tc>
          <w:tcPr>
            <w:tcW w:w="2990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Круг твоих </w:t>
            </w:r>
            <w:r>
              <w:rPr>
                <w:lang w:eastAsia="en-US"/>
              </w:rPr>
              <w:t>интересов. Хобби. Увлечения. Этапы работы над проектом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pPr>
              <w:shd w:val="clear" w:color="auto" w:fill="FFFFFF"/>
              <w:autoSpaceDE w:val="0"/>
              <w:autoSpaceDN w:val="0"/>
            </w:pPr>
            <w:r>
              <w:rPr>
                <w:color w:val="000000"/>
              </w:rPr>
              <w:t>Определять цели учебной</w:t>
            </w:r>
          </w:p>
          <w:p w:rsidR="00184D95" w:rsidRDefault="00094858">
            <w:r>
              <w:rPr>
                <w:color w:val="000000"/>
              </w:rPr>
              <w:t>деятельности с помощью учителя и самостоятельно, искать средства её осущест</w:t>
            </w:r>
            <w:r>
              <w:rPr>
                <w:color w:val="000000"/>
              </w:rPr>
              <w:softHyphen/>
              <w:t>вления. Строить логические рассуждения, проводить ана</w:t>
            </w:r>
            <w:r>
              <w:rPr>
                <w:color w:val="000000"/>
              </w:rPr>
              <w:softHyphen/>
              <w:t>логии.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7" w:type="dxa"/>
          </w:tcPr>
          <w:p w:rsidR="00184D95" w:rsidRDefault="00094858">
            <w:pPr>
              <w:jc w:val="center"/>
            </w:pPr>
            <w:r>
              <w:t>3-4</w:t>
            </w:r>
          </w:p>
        </w:tc>
        <w:tc>
          <w:tcPr>
            <w:tcW w:w="2990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Выбор </w:t>
            </w:r>
            <w:r>
              <w:rPr>
                <w:lang w:eastAsia="en-US"/>
              </w:rPr>
              <w:t>темы твоего проекта. Подбор материала для проекта. Проблема. Решение проблемы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>вольно строить речевое вы</w:t>
            </w:r>
            <w:r>
              <w:rPr>
                <w:color w:val="000000"/>
              </w:rPr>
              <w:softHyphen/>
              <w:t>сказывание в устной речи, передавая содержание текста и соблюдая нормы построе</w:t>
            </w:r>
            <w:r>
              <w:rPr>
                <w:color w:val="000000"/>
              </w:rPr>
              <w:softHyphen/>
              <w:t>ния текста.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7" w:type="dxa"/>
          </w:tcPr>
          <w:p w:rsidR="00184D95" w:rsidRDefault="00094858">
            <w:pPr>
              <w:jc w:val="center"/>
            </w:pPr>
            <w:r>
              <w:t>5-6</w:t>
            </w:r>
          </w:p>
        </w:tc>
        <w:tc>
          <w:tcPr>
            <w:tcW w:w="2990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Выбор </w:t>
            </w:r>
            <w:r>
              <w:rPr>
                <w:lang w:eastAsia="en-US"/>
              </w:rPr>
              <w:t>темы твоего исследования. Предположение. Гипотеза. Решение задачи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  <w:t>нения. Строить логические  рассуждения, проводить ана</w:t>
            </w:r>
            <w:r>
              <w:rPr>
                <w:color w:val="000000"/>
              </w:rPr>
              <w:softHyphen/>
              <w:t>логии, использовать обоб</w:t>
            </w:r>
            <w:r>
              <w:rPr>
                <w:color w:val="000000"/>
              </w:rPr>
              <w:softHyphen/>
              <w:t>ще</w:t>
            </w:r>
            <w:r>
              <w:rPr>
                <w:color w:val="000000"/>
              </w:rPr>
              <w:t>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7" w:type="dxa"/>
          </w:tcPr>
          <w:p w:rsidR="00184D95" w:rsidRDefault="00094858">
            <w:pPr>
              <w:jc w:val="center"/>
            </w:pPr>
            <w:r>
              <w:t>7-8</w:t>
            </w:r>
          </w:p>
        </w:tc>
        <w:tc>
          <w:tcPr>
            <w:tcW w:w="2990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Цель проекта. Задачи. Выбор помощников для работы над проектом. Сбор информации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>вольно строить высказывание в устной речи, передавая со</w:t>
            </w:r>
            <w:r>
              <w:rPr>
                <w:color w:val="000000"/>
              </w:rPr>
              <w:softHyphen/>
              <w:t xml:space="preserve">держание текста и соблюдая нормы </w:t>
            </w:r>
            <w:r>
              <w:rPr>
                <w:color w:val="000000"/>
              </w:rPr>
              <w:t>построения текста. Осознавать способы и приё</w:t>
            </w:r>
            <w:r>
              <w:rPr>
                <w:color w:val="000000"/>
              </w:rPr>
              <w:softHyphen/>
              <w:t xml:space="preserve">мы действий </w:t>
            </w:r>
            <w:r>
              <w:rPr>
                <w:color w:val="000000"/>
              </w:rPr>
              <w:lastRenderedPageBreak/>
              <w:t>при решении учебных задач. Предлагать разные способы выполнения заданий.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7" w:type="dxa"/>
          </w:tcPr>
          <w:p w:rsidR="00184D95" w:rsidRDefault="00094858">
            <w:pPr>
              <w:jc w:val="center"/>
            </w:pPr>
            <w:r>
              <w:lastRenderedPageBreak/>
              <w:t>9-12</w:t>
            </w:r>
          </w:p>
        </w:tc>
        <w:tc>
          <w:tcPr>
            <w:tcW w:w="2990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Требования к паспорту проекта. Составление паспорта проекта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Извлекать необходимую ин</w:t>
            </w:r>
            <w:r>
              <w:rPr>
                <w:color w:val="000000"/>
              </w:rPr>
              <w:softHyphen/>
              <w:t xml:space="preserve">формацию </w:t>
            </w:r>
            <w:r>
              <w:rPr>
                <w:color w:val="000000"/>
              </w:rPr>
              <w:t>из прослушанных текстов различных жанров; определять основную и вто</w:t>
            </w:r>
            <w:r>
              <w:rPr>
                <w:color w:val="000000"/>
              </w:rPr>
              <w:softHyphen/>
              <w:t>ростепенную информацию. Строить логические рассуж</w:t>
            </w:r>
            <w:r>
              <w:rPr>
                <w:color w:val="000000"/>
              </w:rPr>
              <w:softHyphen/>
              <w:t>дения, проводить аналогии, использовать обобщенные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7" w:type="dxa"/>
          </w:tcPr>
          <w:p w:rsidR="00184D95" w:rsidRDefault="00094858">
            <w:pPr>
              <w:jc w:val="center"/>
            </w:pPr>
            <w:r>
              <w:t>13-16</w:t>
            </w:r>
          </w:p>
        </w:tc>
        <w:tc>
          <w:tcPr>
            <w:tcW w:w="2990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к составлению анкет для </w:t>
            </w:r>
            <w:r>
              <w:rPr>
                <w:lang w:eastAsia="en-US"/>
              </w:rPr>
              <w:t>проекта. Анкетирование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  <w:t>нения.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7" w:type="dxa"/>
          </w:tcPr>
          <w:p w:rsidR="00184D95" w:rsidRDefault="00094858">
            <w:pPr>
              <w:jc w:val="center"/>
            </w:pPr>
            <w:r>
              <w:t>17-18</w:t>
            </w:r>
          </w:p>
        </w:tc>
        <w:tc>
          <w:tcPr>
            <w:tcW w:w="2990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Памятки. Составление памяток по теме проекта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 xml:space="preserve">вольно строить </w:t>
            </w:r>
            <w:r>
              <w:rPr>
                <w:color w:val="000000"/>
              </w:rPr>
              <w:t>речевое вы</w:t>
            </w:r>
            <w:r>
              <w:rPr>
                <w:color w:val="000000"/>
              </w:rPr>
              <w:softHyphen/>
              <w:t>сказывание в устной речи, передавая содержание текста и соблюдая нормы построе</w:t>
            </w:r>
            <w:r>
              <w:rPr>
                <w:color w:val="000000"/>
              </w:rPr>
              <w:softHyphen/>
              <w:t>ния текста.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7" w:type="dxa"/>
          </w:tcPr>
          <w:p w:rsidR="00184D95" w:rsidRDefault="00094858">
            <w:pPr>
              <w:jc w:val="center"/>
            </w:pPr>
            <w:r>
              <w:t>19-20</w:t>
            </w:r>
          </w:p>
        </w:tc>
        <w:tc>
          <w:tcPr>
            <w:tcW w:w="2990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Постер. Требования к созданию постера. Условия размещения материала на постере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 xml:space="preserve">ние, выбирать </w:t>
            </w:r>
            <w:r>
              <w:rPr>
                <w:color w:val="000000"/>
              </w:rPr>
              <w:t>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  <w:t>нения. Строить логические  рассуждения, проводить ана</w:t>
            </w:r>
            <w:r>
              <w:rPr>
                <w:color w:val="000000"/>
              </w:rPr>
              <w:softHyphen/>
              <w:t>логии, использовать обоб</w:t>
            </w:r>
            <w:r>
              <w:rPr>
                <w:color w:val="000000"/>
              </w:rPr>
              <w:softHyphen/>
              <w:t>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7" w:type="dxa"/>
          </w:tcPr>
          <w:p w:rsidR="00184D95" w:rsidRDefault="00094858">
            <w:pPr>
              <w:jc w:val="center"/>
            </w:pPr>
            <w:r>
              <w:t>21-24</w:t>
            </w:r>
          </w:p>
        </w:tc>
        <w:tc>
          <w:tcPr>
            <w:tcW w:w="2990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работа. Создание мини-постера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 xml:space="preserve">Уметь </w:t>
            </w:r>
            <w:r>
              <w:rPr>
                <w:color w:val="000000"/>
              </w:rPr>
              <w:t>осознанно и произ</w:t>
            </w:r>
            <w:r>
              <w:rPr>
                <w:color w:val="000000"/>
              </w:rPr>
              <w:softHyphen/>
              <w:t>вольно строить высказывание в устной речи, передавая со</w:t>
            </w:r>
            <w:r>
              <w:rPr>
                <w:color w:val="000000"/>
              </w:rPr>
              <w:softHyphen/>
              <w:t>держание текста и соблюдая нормы построения текста. Осознавать способы и приё</w:t>
            </w:r>
            <w:r>
              <w:rPr>
                <w:color w:val="000000"/>
              </w:rPr>
              <w:softHyphen/>
              <w:t>мы действий при решении учебных задач. Предлагать разные способы выполнения заданий.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7" w:type="dxa"/>
          </w:tcPr>
          <w:p w:rsidR="00184D95" w:rsidRDefault="00094858">
            <w:pPr>
              <w:jc w:val="center"/>
            </w:pPr>
            <w:r>
              <w:t>25-30</w:t>
            </w:r>
          </w:p>
        </w:tc>
        <w:tc>
          <w:tcPr>
            <w:tcW w:w="2990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Изучение и освоение возможностей программы МРР. Вставка фотографий, рисунков, фигур, диаграмм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6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Извлекать необходимую ин</w:t>
            </w:r>
            <w:r>
              <w:rPr>
                <w:color w:val="000000"/>
              </w:rPr>
              <w:softHyphen/>
              <w:t>формацию из прослушанных текстов различных жанров; определять основную и вто</w:t>
            </w:r>
            <w:r>
              <w:rPr>
                <w:color w:val="000000"/>
              </w:rPr>
              <w:softHyphen/>
              <w:t xml:space="preserve">ростепенную информацию. Строить логические </w:t>
            </w:r>
            <w:r>
              <w:rPr>
                <w:color w:val="000000"/>
              </w:rPr>
              <w:t>рассуж</w:t>
            </w:r>
            <w:r>
              <w:rPr>
                <w:color w:val="000000"/>
              </w:rPr>
              <w:softHyphen/>
              <w:t>дения, проводить аналогии, использовать обобщенные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7" w:type="dxa"/>
          </w:tcPr>
          <w:p w:rsidR="00184D95" w:rsidRDefault="00094858">
            <w:pPr>
              <w:jc w:val="center"/>
            </w:pPr>
            <w:r>
              <w:t>31-34</w:t>
            </w:r>
          </w:p>
        </w:tc>
        <w:tc>
          <w:tcPr>
            <w:tcW w:w="2990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Программа МРР. Анимация. Настройка анимации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t>нения.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7" w:type="dxa"/>
          </w:tcPr>
          <w:p w:rsidR="00184D95" w:rsidRDefault="00094858">
            <w:pPr>
              <w:jc w:val="center"/>
            </w:pPr>
            <w:r>
              <w:t>35-38</w:t>
            </w:r>
          </w:p>
        </w:tc>
        <w:tc>
          <w:tcPr>
            <w:tcW w:w="2990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Программа МРР. Дизайн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 xml:space="preserve">вольно строить речевое </w:t>
            </w:r>
            <w:r>
              <w:rPr>
                <w:color w:val="000000"/>
              </w:rPr>
              <w:lastRenderedPageBreak/>
              <w:t>вы</w:t>
            </w:r>
            <w:r>
              <w:rPr>
                <w:color w:val="000000"/>
              </w:rPr>
              <w:softHyphen/>
              <w:t>сказывание в устной речи, передавая содержание текста и соблюдая нормы построе</w:t>
            </w:r>
            <w:r>
              <w:rPr>
                <w:color w:val="000000"/>
              </w:rPr>
              <w:softHyphen/>
              <w:t>ния текста.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кроссворд</w:t>
            </w:r>
          </w:p>
        </w:tc>
      </w:tr>
      <w:tr w:rsidR="00184D95">
        <w:trPr>
          <w:trHeight w:val="138"/>
        </w:trPr>
        <w:tc>
          <w:tcPr>
            <w:tcW w:w="837" w:type="dxa"/>
          </w:tcPr>
          <w:p w:rsidR="00184D95" w:rsidRDefault="00094858">
            <w:pPr>
              <w:jc w:val="center"/>
            </w:pPr>
            <w:r>
              <w:lastRenderedPageBreak/>
              <w:t>39-42</w:t>
            </w:r>
          </w:p>
        </w:tc>
        <w:tc>
          <w:tcPr>
            <w:tcW w:w="2990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Фотографии на слайдах. </w:t>
            </w:r>
            <w:r>
              <w:rPr>
                <w:lang w:eastAsia="en-US"/>
              </w:rPr>
              <w:t>Работа с фотографиями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  <w:t>нения. Строить логические  рассуждения, проводить ана</w:t>
            </w:r>
            <w:r>
              <w:rPr>
                <w:color w:val="000000"/>
              </w:rPr>
              <w:softHyphen/>
              <w:t>логии, использовать обоб</w:t>
            </w:r>
            <w:r>
              <w:rPr>
                <w:color w:val="000000"/>
              </w:rPr>
              <w:softHyphen/>
              <w:t>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7" w:type="dxa"/>
          </w:tcPr>
          <w:p w:rsidR="00184D95" w:rsidRDefault="00094858">
            <w:pPr>
              <w:jc w:val="center"/>
            </w:pPr>
            <w:r>
              <w:t>43-46</w:t>
            </w:r>
          </w:p>
        </w:tc>
        <w:tc>
          <w:tcPr>
            <w:tcW w:w="2990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к компьютерной презентации </w:t>
            </w:r>
            <w:r>
              <w:rPr>
                <w:lang w:val="en-US" w:eastAsia="en-US"/>
              </w:rPr>
              <w:t>Power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Point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>вольно строить высказывание в устной речи, передавая со</w:t>
            </w:r>
            <w:r>
              <w:rPr>
                <w:color w:val="000000"/>
              </w:rPr>
              <w:softHyphen/>
              <w:t>держание текста и соблюдая нормы построения текста. Осознавать способы и приё</w:t>
            </w:r>
            <w:r>
              <w:rPr>
                <w:color w:val="000000"/>
              </w:rPr>
              <w:softHyphen/>
              <w:t>мы действий при решении учебных зада</w:t>
            </w:r>
            <w:r>
              <w:rPr>
                <w:color w:val="000000"/>
              </w:rPr>
              <w:t>ч. Предлагать разные способы выполнения заданий.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7" w:type="dxa"/>
          </w:tcPr>
          <w:p w:rsidR="00184D95" w:rsidRDefault="00094858">
            <w:pPr>
              <w:jc w:val="center"/>
            </w:pPr>
            <w:r>
              <w:t>47-50</w:t>
            </w:r>
          </w:p>
        </w:tc>
        <w:tc>
          <w:tcPr>
            <w:tcW w:w="2990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Закрепление полученных умений и навыков в работе с программой МРР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Извлекать необходимую ин</w:t>
            </w:r>
            <w:r>
              <w:rPr>
                <w:color w:val="000000"/>
              </w:rPr>
              <w:softHyphen/>
              <w:t>формацию из прослушанных текстов различных жанров; определять основную и вто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t>ростепенную информацию. Строить логические рассуж</w:t>
            </w:r>
            <w:r>
              <w:rPr>
                <w:color w:val="000000"/>
              </w:rPr>
              <w:softHyphen/>
              <w:t>дения, проводить аналогии, использовать обобщенные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7" w:type="dxa"/>
          </w:tcPr>
          <w:p w:rsidR="00184D95" w:rsidRDefault="00094858">
            <w:pPr>
              <w:jc w:val="center"/>
            </w:pPr>
            <w:r>
              <w:t>51-56</w:t>
            </w:r>
          </w:p>
        </w:tc>
        <w:tc>
          <w:tcPr>
            <w:tcW w:w="2990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6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 xml:space="preserve">ние, </w:t>
            </w:r>
            <w:r>
              <w:rPr>
                <w:color w:val="000000"/>
              </w:rPr>
              <w:t>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  <w:t>нения.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7" w:type="dxa"/>
          </w:tcPr>
          <w:p w:rsidR="00184D95" w:rsidRDefault="00094858">
            <w:pPr>
              <w:jc w:val="center"/>
            </w:pPr>
            <w:r>
              <w:t>57-60</w:t>
            </w:r>
          </w:p>
        </w:tc>
        <w:tc>
          <w:tcPr>
            <w:tcW w:w="2990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проектной документации  к выступлению на конкурсе. Обработка информации. Интервью. Визитка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 xml:space="preserve">вольно строить </w:t>
            </w:r>
            <w:r>
              <w:rPr>
                <w:color w:val="000000"/>
              </w:rPr>
              <w:t>речевое вы</w:t>
            </w:r>
            <w:r>
              <w:rPr>
                <w:color w:val="000000"/>
              </w:rPr>
              <w:softHyphen/>
              <w:t>сказывание в устной речи, передавая содержание текста и соблюдая нормы построе</w:t>
            </w:r>
            <w:r>
              <w:rPr>
                <w:color w:val="000000"/>
              </w:rPr>
              <w:softHyphen/>
              <w:t>ния текста.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7" w:type="dxa"/>
          </w:tcPr>
          <w:p w:rsidR="00184D95" w:rsidRDefault="00094858">
            <w:pPr>
              <w:jc w:val="center"/>
            </w:pPr>
            <w:r>
              <w:t>61-62</w:t>
            </w:r>
          </w:p>
        </w:tc>
        <w:tc>
          <w:tcPr>
            <w:tcW w:w="2990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Тесты. Тестирование. Самоанализ. Рефлексия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t>вать ход и результат выпол</w:t>
            </w:r>
            <w:r>
              <w:rPr>
                <w:color w:val="000000"/>
              </w:rPr>
              <w:softHyphen/>
              <w:t>нения. Строить логические  рассуждения, проводить ана</w:t>
            </w:r>
            <w:r>
              <w:rPr>
                <w:color w:val="000000"/>
              </w:rPr>
              <w:softHyphen/>
              <w:t>логии, использовать обоб</w:t>
            </w:r>
            <w:r>
              <w:rPr>
                <w:color w:val="000000"/>
              </w:rPr>
              <w:softHyphen/>
              <w:t>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7" w:type="dxa"/>
          </w:tcPr>
          <w:p w:rsidR="00184D95" w:rsidRDefault="00094858">
            <w:pPr>
              <w:jc w:val="center"/>
            </w:pPr>
            <w:r>
              <w:t>63-64</w:t>
            </w:r>
          </w:p>
        </w:tc>
        <w:tc>
          <w:tcPr>
            <w:tcW w:w="2990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Твои впечатления от работы над проектом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 xml:space="preserve">вольно строить высказывание </w:t>
            </w:r>
            <w:r>
              <w:rPr>
                <w:color w:val="000000"/>
              </w:rPr>
              <w:t>в устной речи, передавая со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lastRenderedPageBreak/>
              <w:t>держание текста и соблюдая нормы построения текста. Осознавать способы и приё</w:t>
            </w:r>
            <w:r>
              <w:rPr>
                <w:color w:val="000000"/>
              </w:rPr>
              <w:softHyphen/>
              <w:t>мы действий при решении учебных задач. Предлагать разные способы выполнения заданий.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7" w:type="dxa"/>
          </w:tcPr>
          <w:p w:rsidR="00184D95" w:rsidRDefault="00094858">
            <w:pPr>
              <w:jc w:val="center"/>
            </w:pPr>
            <w:r>
              <w:lastRenderedPageBreak/>
              <w:t>65-66</w:t>
            </w:r>
          </w:p>
        </w:tc>
        <w:tc>
          <w:tcPr>
            <w:tcW w:w="2990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Пожелания будущим проектантам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Извлекать необходимую ин</w:t>
            </w:r>
            <w:r>
              <w:rPr>
                <w:color w:val="000000"/>
              </w:rPr>
              <w:softHyphen/>
              <w:t>формацию из прослушанных текстов различных жанров; определять основную и вто</w:t>
            </w:r>
            <w:r>
              <w:rPr>
                <w:color w:val="000000"/>
              </w:rPr>
              <w:softHyphen/>
              <w:t>ростепенную информацию. Строить логические рассуж</w:t>
            </w:r>
            <w:r>
              <w:rPr>
                <w:color w:val="000000"/>
              </w:rPr>
              <w:softHyphen/>
              <w:t>дения, проводить аналогии, использовать обобщенные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7" w:type="dxa"/>
          </w:tcPr>
          <w:p w:rsidR="00184D95" w:rsidRDefault="00094858">
            <w:pPr>
              <w:jc w:val="center"/>
            </w:pPr>
            <w:r>
              <w:t>67-68</w:t>
            </w:r>
          </w:p>
        </w:tc>
        <w:tc>
          <w:tcPr>
            <w:tcW w:w="2990" w:type="dxa"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Советы н</w:t>
            </w:r>
            <w:r>
              <w:rPr>
                <w:lang w:eastAsia="en-US"/>
              </w:rPr>
              <w:t>а лето от Мудрого Дельфина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  <w:t>нения.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</w:tbl>
    <w:p w:rsidR="00184D95" w:rsidRDefault="00184D95">
      <w:pPr>
        <w:shd w:val="clear" w:color="auto" w:fill="FFFFFF"/>
        <w:spacing w:after="150"/>
        <w:jc w:val="center"/>
        <w:rPr>
          <w:rFonts w:cs="Tahoma"/>
          <w:b/>
          <w:bCs/>
        </w:rPr>
      </w:pPr>
    </w:p>
    <w:p w:rsidR="00184D95" w:rsidRDefault="00094858">
      <w:pPr>
        <w:shd w:val="clear" w:color="auto" w:fill="FFFFFF"/>
        <w:spacing w:after="150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Учебно-тематическое планирование</w:t>
      </w:r>
    </w:p>
    <w:p w:rsidR="00184D95" w:rsidRDefault="00094858">
      <w:pPr>
        <w:shd w:val="clear" w:color="auto" w:fill="FFFFFF"/>
        <w:spacing w:after="150"/>
        <w:jc w:val="center"/>
      </w:pPr>
      <w:r>
        <w:rPr>
          <w:rFonts w:cs="Tahoma"/>
          <w:b/>
          <w:bCs/>
        </w:rPr>
        <w:t>4 класс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2993"/>
        <w:gridCol w:w="851"/>
        <w:gridCol w:w="992"/>
        <w:gridCol w:w="1276"/>
        <w:gridCol w:w="5386"/>
        <w:gridCol w:w="2693"/>
      </w:tblGrid>
      <w:tr w:rsidR="00184D95">
        <w:trPr>
          <w:trHeight w:val="138"/>
        </w:trPr>
        <w:tc>
          <w:tcPr>
            <w:tcW w:w="834" w:type="dxa"/>
            <w:vMerge w:val="restart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№</w:t>
            </w:r>
          </w:p>
        </w:tc>
        <w:tc>
          <w:tcPr>
            <w:tcW w:w="2993" w:type="dxa"/>
            <w:vMerge w:val="restart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Содержание блока, раздела</w:t>
            </w:r>
          </w:p>
        </w:tc>
        <w:tc>
          <w:tcPr>
            <w:tcW w:w="851" w:type="dxa"/>
            <w:vMerge w:val="restart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Формы </w:t>
            </w:r>
            <w:r>
              <w:rPr>
                <w:color w:val="000000"/>
                <w:spacing w:val="-2"/>
              </w:rPr>
              <w:t>работы</w:t>
            </w:r>
          </w:p>
        </w:tc>
        <w:tc>
          <w:tcPr>
            <w:tcW w:w="5386" w:type="dxa"/>
            <w:vMerge w:val="restart"/>
          </w:tcPr>
          <w:p w:rsidR="00184D95" w:rsidRDefault="00094858">
            <w:pPr>
              <w:spacing w:before="2"/>
              <w:ind w:right="2"/>
              <w:jc w:val="center"/>
              <w:rPr>
                <w:color w:val="000000"/>
                <w:spacing w:val="-2"/>
              </w:rPr>
            </w:pPr>
            <w:r>
              <w:t>Универсальные учебные действия</w:t>
            </w:r>
          </w:p>
        </w:tc>
        <w:tc>
          <w:tcPr>
            <w:tcW w:w="2693" w:type="dxa"/>
            <w:vMerge w:val="restart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Формы диагностики уровня знаний, умений, навыков</w:t>
            </w:r>
          </w:p>
        </w:tc>
      </w:tr>
      <w:tr w:rsidR="00184D95">
        <w:trPr>
          <w:trHeight w:val="138"/>
        </w:trPr>
        <w:tc>
          <w:tcPr>
            <w:tcW w:w="834" w:type="dxa"/>
            <w:vMerge/>
          </w:tcPr>
          <w:p w:rsidR="00184D95" w:rsidRDefault="00184D95">
            <w:pPr>
              <w:spacing w:before="2"/>
              <w:ind w:right="2"/>
              <w:rPr>
                <w:color w:val="000000"/>
                <w:spacing w:val="-2"/>
              </w:rPr>
            </w:pPr>
          </w:p>
        </w:tc>
        <w:tc>
          <w:tcPr>
            <w:tcW w:w="2993" w:type="dxa"/>
            <w:vMerge/>
          </w:tcPr>
          <w:p w:rsidR="00184D95" w:rsidRDefault="00184D95">
            <w:pPr>
              <w:spacing w:before="2"/>
              <w:ind w:right="2"/>
              <w:rPr>
                <w:color w:val="000000"/>
                <w:spacing w:val="-2"/>
              </w:rPr>
            </w:pPr>
          </w:p>
        </w:tc>
        <w:tc>
          <w:tcPr>
            <w:tcW w:w="851" w:type="dxa"/>
            <w:vMerge/>
          </w:tcPr>
          <w:p w:rsidR="00184D95" w:rsidRDefault="00184D95">
            <w:pPr>
              <w:spacing w:before="2"/>
              <w:ind w:right="2"/>
              <w:rPr>
                <w:color w:val="000000"/>
                <w:spacing w:val="-2"/>
              </w:rPr>
            </w:pPr>
          </w:p>
        </w:tc>
        <w:tc>
          <w:tcPr>
            <w:tcW w:w="992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Лекции</w:t>
            </w:r>
          </w:p>
        </w:tc>
        <w:tc>
          <w:tcPr>
            <w:tcW w:w="1276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Практика </w:t>
            </w:r>
          </w:p>
        </w:tc>
        <w:tc>
          <w:tcPr>
            <w:tcW w:w="5386" w:type="dxa"/>
            <w:vMerge/>
          </w:tcPr>
          <w:p w:rsidR="00184D95" w:rsidRDefault="00184D95">
            <w:pPr>
              <w:spacing w:before="2"/>
              <w:ind w:right="2"/>
              <w:rPr>
                <w:color w:val="000000"/>
                <w:spacing w:val="-2"/>
              </w:rPr>
            </w:pPr>
          </w:p>
        </w:tc>
        <w:tc>
          <w:tcPr>
            <w:tcW w:w="2693" w:type="dxa"/>
            <w:vMerge/>
          </w:tcPr>
          <w:p w:rsidR="00184D95" w:rsidRDefault="00184D95">
            <w:pPr>
              <w:spacing w:before="2"/>
              <w:ind w:right="2"/>
              <w:rPr>
                <w:color w:val="000000"/>
                <w:spacing w:val="-2"/>
              </w:rPr>
            </w:pP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1-4</w:t>
            </w:r>
          </w:p>
        </w:tc>
        <w:tc>
          <w:tcPr>
            <w:tcW w:w="2993" w:type="dxa"/>
            <w:vAlign w:val="center"/>
          </w:tcPr>
          <w:p w:rsidR="00184D95" w:rsidRDefault="00094858">
            <w:pPr>
              <w:pStyle w:val="c0"/>
              <w:spacing w:line="360" w:lineRule="auto"/>
            </w:pPr>
            <w:r>
              <w:rPr>
                <w:rStyle w:val="c2"/>
              </w:rPr>
              <w:t>Наблюдение и экспериментирование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pPr>
              <w:shd w:val="clear" w:color="auto" w:fill="FFFFFF"/>
              <w:autoSpaceDE w:val="0"/>
              <w:autoSpaceDN w:val="0"/>
            </w:pPr>
            <w:r>
              <w:rPr>
                <w:color w:val="000000"/>
              </w:rPr>
              <w:t>Определять цели учебной</w:t>
            </w:r>
          </w:p>
          <w:p w:rsidR="00184D95" w:rsidRDefault="00094858">
            <w:r>
              <w:rPr>
                <w:color w:val="000000"/>
              </w:rPr>
              <w:t>деятельности с помощью учителя и самостоятельно, искать средства её осущест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t>вления. Строить логические рассуждения, проводить ана</w:t>
            </w:r>
            <w:r>
              <w:rPr>
                <w:color w:val="000000"/>
              </w:rPr>
              <w:softHyphen/>
              <w:t>логии.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 проекты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5-8</w:t>
            </w:r>
          </w:p>
        </w:tc>
        <w:tc>
          <w:tcPr>
            <w:tcW w:w="2993" w:type="dxa"/>
            <w:vAlign w:val="center"/>
          </w:tcPr>
          <w:p w:rsidR="00184D95" w:rsidRDefault="00094858">
            <w:pPr>
              <w:pStyle w:val="c0"/>
              <w:spacing w:line="360" w:lineRule="auto"/>
            </w:pPr>
            <w:r>
              <w:rPr>
                <w:rStyle w:val="c2"/>
              </w:rPr>
              <w:t>Методы исследования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>вольно строить речевое вы</w:t>
            </w:r>
            <w:r>
              <w:rPr>
                <w:color w:val="000000"/>
              </w:rPr>
              <w:softHyphen/>
              <w:t>сказывание в устной речи, передавая содержание текста и соблюдая нормы построе</w:t>
            </w:r>
            <w:r>
              <w:rPr>
                <w:color w:val="000000"/>
              </w:rPr>
              <w:softHyphen/>
              <w:t xml:space="preserve">ния </w:t>
            </w:r>
            <w:r>
              <w:rPr>
                <w:color w:val="000000"/>
              </w:rPr>
              <w:t>текста.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9-12</w:t>
            </w:r>
          </w:p>
        </w:tc>
        <w:tc>
          <w:tcPr>
            <w:tcW w:w="2993" w:type="dxa"/>
            <w:vAlign w:val="center"/>
          </w:tcPr>
          <w:p w:rsidR="00184D95" w:rsidRDefault="00094858">
            <w:pPr>
              <w:pStyle w:val="c0"/>
              <w:spacing w:line="360" w:lineRule="auto"/>
            </w:pPr>
            <w:r>
              <w:rPr>
                <w:rStyle w:val="c2"/>
              </w:rPr>
              <w:t>Наблюдение и наблюдательность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  <w:t>нения. Строить логические  рассуждения, проводить ана</w:t>
            </w:r>
            <w:r>
              <w:rPr>
                <w:color w:val="000000"/>
              </w:rPr>
              <w:softHyphen/>
              <w:t>логии, использовать обоб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t>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13-16</w:t>
            </w:r>
          </w:p>
        </w:tc>
        <w:tc>
          <w:tcPr>
            <w:tcW w:w="2993" w:type="dxa"/>
            <w:vAlign w:val="center"/>
          </w:tcPr>
          <w:p w:rsidR="00184D95" w:rsidRDefault="00094858">
            <w:pPr>
              <w:pStyle w:val="c0"/>
              <w:spacing w:line="360" w:lineRule="auto"/>
            </w:pPr>
            <w:r>
              <w:rPr>
                <w:rStyle w:val="c2"/>
              </w:rPr>
              <w:t xml:space="preserve">Совершенствование </w:t>
            </w:r>
            <w:r>
              <w:rPr>
                <w:rStyle w:val="c2"/>
              </w:rPr>
              <w:lastRenderedPageBreak/>
              <w:t>техники экспериментирования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lastRenderedPageBreak/>
              <w:t>4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 xml:space="preserve">вольно строить </w:t>
            </w:r>
            <w:r>
              <w:rPr>
                <w:color w:val="000000"/>
              </w:rPr>
              <w:lastRenderedPageBreak/>
              <w:t>высказывание в устной речи, передавая со</w:t>
            </w:r>
            <w:r>
              <w:rPr>
                <w:color w:val="000000"/>
              </w:rPr>
              <w:softHyphen/>
              <w:t>держание текста и соблюдая нормы построения текста. Осознавать способы и</w:t>
            </w:r>
            <w:r>
              <w:rPr>
                <w:color w:val="000000"/>
              </w:rPr>
              <w:t xml:space="preserve"> приё</w:t>
            </w:r>
            <w:r>
              <w:rPr>
                <w:color w:val="000000"/>
              </w:rPr>
              <w:softHyphen/>
              <w:t>мы действий при решении учебных задач. Предлагать разные способы выполнения заданий.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кроссворд проекты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lastRenderedPageBreak/>
              <w:t>17-20</w:t>
            </w:r>
          </w:p>
        </w:tc>
        <w:tc>
          <w:tcPr>
            <w:tcW w:w="2993" w:type="dxa"/>
            <w:vAlign w:val="center"/>
          </w:tcPr>
          <w:p w:rsidR="00184D95" w:rsidRDefault="00094858">
            <w:pPr>
              <w:pStyle w:val="c0"/>
              <w:spacing w:line="360" w:lineRule="auto"/>
            </w:pPr>
            <w:r>
              <w:rPr>
                <w:rStyle w:val="c2"/>
              </w:rPr>
              <w:t>Интуиция и создание гипотез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Извлекать необходимую ин</w:t>
            </w:r>
            <w:r>
              <w:rPr>
                <w:color w:val="000000"/>
              </w:rPr>
              <w:softHyphen/>
              <w:t xml:space="preserve">формацию из прослушанных текстов различных жанров; определять основную </w:t>
            </w:r>
            <w:r>
              <w:rPr>
                <w:color w:val="000000"/>
              </w:rPr>
              <w:t>и вто</w:t>
            </w:r>
            <w:r>
              <w:rPr>
                <w:color w:val="000000"/>
              </w:rPr>
              <w:softHyphen/>
              <w:t>ростепенную информацию. Строить логические рассуж</w:t>
            </w:r>
            <w:r>
              <w:rPr>
                <w:color w:val="000000"/>
              </w:rPr>
              <w:softHyphen/>
              <w:t>дения, проводить аналогии, использовать обобщенные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21-24</w:t>
            </w:r>
          </w:p>
        </w:tc>
        <w:tc>
          <w:tcPr>
            <w:tcW w:w="2993" w:type="dxa"/>
            <w:vAlign w:val="center"/>
          </w:tcPr>
          <w:p w:rsidR="00184D95" w:rsidRDefault="00094858">
            <w:pPr>
              <w:pStyle w:val="c0"/>
              <w:spacing w:line="360" w:lineRule="auto"/>
            </w:pPr>
            <w:r>
              <w:rPr>
                <w:rStyle w:val="c2"/>
              </w:rPr>
              <w:t>Правильное мышление и логика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</w:t>
            </w:r>
            <w:r>
              <w:rPr>
                <w:color w:val="000000"/>
              </w:rPr>
              <w:t xml:space="preserve">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  <w:t>нения.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25-28</w:t>
            </w:r>
          </w:p>
        </w:tc>
        <w:tc>
          <w:tcPr>
            <w:tcW w:w="2993" w:type="dxa"/>
            <w:vAlign w:val="center"/>
          </w:tcPr>
          <w:p w:rsidR="00184D95" w:rsidRDefault="00094858">
            <w:pPr>
              <w:pStyle w:val="c0"/>
              <w:spacing w:line="360" w:lineRule="auto"/>
            </w:pPr>
            <w:r>
              <w:rPr>
                <w:rStyle w:val="c2"/>
              </w:rPr>
              <w:t>Искусство делать сообщения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>вольно строить речевое вы</w:t>
            </w:r>
            <w:r>
              <w:rPr>
                <w:color w:val="000000"/>
              </w:rPr>
              <w:softHyphen/>
              <w:t>сказывание в устной речи, передавая содержание текста и соблюдая нормы построе</w:t>
            </w:r>
            <w:r>
              <w:rPr>
                <w:color w:val="000000"/>
              </w:rPr>
              <w:softHyphen/>
              <w:t>ния текста.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 проекты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29-32</w:t>
            </w:r>
          </w:p>
        </w:tc>
        <w:tc>
          <w:tcPr>
            <w:tcW w:w="2993" w:type="dxa"/>
            <w:vAlign w:val="center"/>
          </w:tcPr>
          <w:p w:rsidR="00184D95" w:rsidRDefault="00094858">
            <w:pPr>
              <w:pStyle w:val="c0"/>
              <w:spacing w:line="360" w:lineRule="auto"/>
            </w:pPr>
            <w:r>
              <w:rPr>
                <w:rStyle w:val="c2"/>
              </w:rPr>
              <w:t>Искусство задавать вопросы и отвечать на них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  <w:t>нения. Строить логические  рассуждения, проводить ана</w:t>
            </w:r>
            <w:r>
              <w:rPr>
                <w:color w:val="000000"/>
              </w:rPr>
              <w:softHyphen/>
              <w:t xml:space="preserve">логии, использовать </w:t>
            </w:r>
            <w:r>
              <w:rPr>
                <w:color w:val="000000"/>
              </w:rPr>
              <w:t>обоб</w:t>
            </w:r>
            <w:r>
              <w:rPr>
                <w:color w:val="000000"/>
              </w:rPr>
              <w:softHyphen/>
              <w:t>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33-36</w:t>
            </w:r>
          </w:p>
        </w:tc>
        <w:tc>
          <w:tcPr>
            <w:tcW w:w="2993" w:type="dxa"/>
            <w:vAlign w:val="center"/>
          </w:tcPr>
          <w:p w:rsidR="00184D95" w:rsidRDefault="00094858">
            <w:pPr>
              <w:pStyle w:val="c0"/>
              <w:spacing w:line="360" w:lineRule="auto"/>
            </w:pPr>
            <w:r>
              <w:rPr>
                <w:rStyle w:val="c2"/>
              </w:rPr>
              <w:t>Семинар «Как готовиться к защите»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>вольно строить высказывание в устной речи, передавая со</w:t>
            </w:r>
            <w:r>
              <w:rPr>
                <w:color w:val="000000"/>
              </w:rPr>
              <w:softHyphen/>
              <w:t>держание текста и соблюдая нормы построения текста. Осознавать способы и приё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t>мы действий при решении учебных задач. Предлагать разные способы выполнения заданий.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37-40</w:t>
            </w:r>
          </w:p>
        </w:tc>
        <w:tc>
          <w:tcPr>
            <w:tcW w:w="2993" w:type="dxa"/>
            <w:vAlign w:val="center"/>
          </w:tcPr>
          <w:p w:rsidR="00184D95" w:rsidRDefault="00094858">
            <w:pPr>
              <w:pStyle w:val="c0"/>
              <w:spacing w:line="360" w:lineRule="auto"/>
            </w:pPr>
            <w:r>
              <w:rPr>
                <w:rStyle w:val="c2"/>
              </w:rPr>
              <w:t>Определение проблемы и выбор темы собственного исследования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Извлекать необходимую ин</w:t>
            </w:r>
            <w:r>
              <w:rPr>
                <w:color w:val="000000"/>
              </w:rPr>
              <w:softHyphen/>
              <w:t xml:space="preserve">формацию из прослушанных текстов различных жанров; </w:t>
            </w:r>
            <w:r>
              <w:rPr>
                <w:color w:val="000000"/>
              </w:rPr>
              <w:t>определять основную и вто</w:t>
            </w:r>
            <w:r>
              <w:rPr>
                <w:color w:val="000000"/>
              </w:rPr>
              <w:softHyphen/>
              <w:t>ростепенную информацию. Строить логические рассуж</w:t>
            </w:r>
            <w:r>
              <w:rPr>
                <w:color w:val="000000"/>
              </w:rPr>
              <w:softHyphen/>
              <w:t>дения, проводить аналогии, использовать обобщенные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 проекты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lastRenderedPageBreak/>
              <w:t>41-45</w:t>
            </w:r>
          </w:p>
        </w:tc>
        <w:tc>
          <w:tcPr>
            <w:tcW w:w="2993" w:type="dxa"/>
            <w:vAlign w:val="center"/>
          </w:tcPr>
          <w:p w:rsidR="00184D95" w:rsidRDefault="00094858">
            <w:pPr>
              <w:pStyle w:val="c0"/>
              <w:spacing w:line="360" w:lineRule="auto"/>
            </w:pPr>
            <w:r>
              <w:rPr>
                <w:rStyle w:val="c2"/>
              </w:rPr>
              <w:t xml:space="preserve">Индивидуальная работа по планированию и проведению самостоятельных </w:t>
            </w:r>
            <w:r>
              <w:rPr>
                <w:rStyle w:val="c2"/>
              </w:rPr>
              <w:t>исследований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5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  <w:t>нения.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 проекты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46-47</w:t>
            </w:r>
          </w:p>
        </w:tc>
        <w:tc>
          <w:tcPr>
            <w:tcW w:w="2993" w:type="dxa"/>
            <w:vAlign w:val="center"/>
          </w:tcPr>
          <w:p w:rsidR="00184D95" w:rsidRDefault="00094858">
            <w:pPr>
              <w:pStyle w:val="c0"/>
              <w:spacing w:line="360" w:lineRule="auto"/>
            </w:pPr>
            <w:r>
              <w:rPr>
                <w:rStyle w:val="c2"/>
              </w:rPr>
              <w:t>Коллективная игра-расследование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992" w:type="dxa"/>
          </w:tcPr>
          <w:p w:rsidR="00184D95" w:rsidRDefault="00184D95">
            <w:pPr>
              <w:jc w:val="center"/>
            </w:pP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>вольно строить речевое вы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t>сказывание в устной речи, передавая содержание текста и соблюдая нормы построе</w:t>
            </w:r>
            <w:r>
              <w:rPr>
                <w:color w:val="000000"/>
              </w:rPr>
              <w:softHyphen/>
              <w:t>ния текста.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48-52</w:t>
            </w:r>
          </w:p>
        </w:tc>
        <w:tc>
          <w:tcPr>
            <w:tcW w:w="2993" w:type="dxa"/>
            <w:vAlign w:val="center"/>
          </w:tcPr>
          <w:p w:rsidR="00184D95" w:rsidRDefault="00094858">
            <w:pPr>
              <w:pStyle w:val="c0"/>
              <w:spacing w:line="360" w:lineRule="auto"/>
            </w:pPr>
            <w:r>
              <w:rPr>
                <w:rStyle w:val="c2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5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  <w:t>нения. Строить логические  рассуждения, проводить ана</w:t>
            </w:r>
            <w:r>
              <w:rPr>
                <w:color w:val="000000"/>
              </w:rPr>
              <w:softHyphen/>
              <w:t>логии, использовать обоб</w:t>
            </w:r>
            <w:r>
              <w:rPr>
                <w:color w:val="000000"/>
              </w:rPr>
              <w:softHyphen/>
              <w:t>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 проекты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53-56</w:t>
            </w:r>
          </w:p>
        </w:tc>
        <w:tc>
          <w:tcPr>
            <w:tcW w:w="2993" w:type="dxa"/>
            <w:vAlign w:val="center"/>
          </w:tcPr>
          <w:p w:rsidR="00184D95" w:rsidRDefault="00094858">
            <w:pPr>
              <w:pStyle w:val="c0"/>
              <w:spacing w:line="360" w:lineRule="auto"/>
            </w:pPr>
            <w:r>
              <w:rPr>
                <w:rStyle w:val="c2"/>
              </w:rPr>
              <w:t>Семинар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992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 xml:space="preserve">вольно строить </w:t>
            </w:r>
            <w:r>
              <w:rPr>
                <w:color w:val="000000"/>
              </w:rPr>
              <w:t>высказывание в устной речи, передавая со</w:t>
            </w:r>
            <w:r>
              <w:rPr>
                <w:color w:val="000000"/>
              </w:rPr>
              <w:softHyphen/>
              <w:t>держание текста и соблюдая нормы построения текста. Осознавать способы и приё</w:t>
            </w:r>
            <w:r>
              <w:rPr>
                <w:color w:val="000000"/>
              </w:rPr>
              <w:softHyphen/>
              <w:t>мы действий при решении учебных задач. Предлагать разные способы выполнения заданий.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57-60</w:t>
            </w:r>
          </w:p>
        </w:tc>
        <w:tc>
          <w:tcPr>
            <w:tcW w:w="2993" w:type="dxa"/>
            <w:vAlign w:val="center"/>
          </w:tcPr>
          <w:p w:rsidR="00184D95" w:rsidRDefault="00094858">
            <w:pPr>
              <w:pStyle w:val="c0"/>
              <w:spacing w:line="360" w:lineRule="auto"/>
            </w:pPr>
            <w:r>
              <w:rPr>
                <w:rStyle w:val="c2"/>
              </w:rPr>
              <w:t xml:space="preserve">Участие в защитах </w:t>
            </w:r>
            <w:r>
              <w:rPr>
                <w:rStyle w:val="c2"/>
              </w:rPr>
              <w:t>исследовательских работ и творческих проектов учащихся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992" w:type="dxa"/>
          </w:tcPr>
          <w:p w:rsidR="00184D95" w:rsidRDefault="00184D95">
            <w:pPr>
              <w:jc w:val="center"/>
            </w:pP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Извлекать необходимую ин</w:t>
            </w:r>
            <w:r>
              <w:rPr>
                <w:color w:val="000000"/>
              </w:rPr>
              <w:softHyphen/>
              <w:t>формацию из прослушанных текстов различных жанров; определять основную и вто</w:t>
            </w:r>
            <w:r>
              <w:rPr>
                <w:color w:val="000000"/>
              </w:rPr>
              <w:softHyphen/>
              <w:t>ростепенную информацию. Строить логические рассуж</w:t>
            </w:r>
            <w:r>
              <w:rPr>
                <w:color w:val="000000"/>
              </w:rPr>
              <w:softHyphen/>
              <w:t>дения, проводить аналогии, использовать обоб</w:t>
            </w:r>
            <w:r>
              <w:rPr>
                <w:color w:val="000000"/>
              </w:rPr>
              <w:t>щенные способы действий.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проекты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t>61-64</w:t>
            </w:r>
          </w:p>
        </w:tc>
        <w:tc>
          <w:tcPr>
            <w:tcW w:w="2993" w:type="dxa"/>
            <w:vAlign w:val="center"/>
          </w:tcPr>
          <w:p w:rsidR="00184D95" w:rsidRDefault="00094858">
            <w:pPr>
              <w:pStyle w:val="c0"/>
              <w:spacing w:line="360" w:lineRule="auto"/>
            </w:pPr>
            <w:r>
              <w:rPr>
                <w:rStyle w:val="c2"/>
              </w:rPr>
              <w:t>Подготовка собственных работ к защите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992" w:type="dxa"/>
          </w:tcPr>
          <w:p w:rsidR="00184D95" w:rsidRDefault="00184D95">
            <w:pPr>
              <w:jc w:val="center"/>
            </w:pP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Воспринимать учебное зада</w:t>
            </w:r>
            <w:r>
              <w:rPr>
                <w:color w:val="000000"/>
              </w:rPr>
              <w:softHyphen/>
              <w:t>ние, выбирать последова</w:t>
            </w:r>
            <w:r>
              <w:rPr>
                <w:color w:val="000000"/>
              </w:rPr>
              <w:softHyphen/>
              <w:t>тельность действий, оцени</w:t>
            </w:r>
            <w:r>
              <w:rPr>
                <w:color w:val="000000"/>
              </w:rPr>
              <w:softHyphen/>
              <w:t>вать ход и результат выпол</w:t>
            </w:r>
            <w:r>
              <w:rPr>
                <w:color w:val="000000"/>
              </w:rPr>
              <w:softHyphen/>
              <w:t>нения.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 проекты</w:t>
            </w:r>
          </w:p>
        </w:tc>
      </w:tr>
      <w:tr w:rsidR="00184D95">
        <w:trPr>
          <w:trHeight w:val="138"/>
        </w:trPr>
        <w:tc>
          <w:tcPr>
            <w:tcW w:w="834" w:type="dxa"/>
          </w:tcPr>
          <w:p w:rsidR="00184D95" w:rsidRDefault="00094858">
            <w:pPr>
              <w:jc w:val="center"/>
            </w:pPr>
            <w:r>
              <w:lastRenderedPageBreak/>
              <w:t>65-68</w:t>
            </w:r>
          </w:p>
        </w:tc>
        <w:tc>
          <w:tcPr>
            <w:tcW w:w="2993" w:type="dxa"/>
            <w:vAlign w:val="center"/>
          </w:tcPr>
          <w:p w:rsidR="00184D95" w:rsidRDefault="00094858">
            <w:pPr>
              <w:pStyle w:val="c0"/>
              <w:spacing w:line="360" w:lineRule="auto"/>
            </w:pPr>
            <w:r>
              <w:rPr>
                <w:rStyle w:val="c2"/>
              </w:rPr>
              <w:t>Собственная защита исследовательских работ и творческих проектов</w:t>
            </w:r>
          </w:p>
        </w:tc>
        <w:tc>
          <w:tcPr>
            <w:tcW w:w="851" w:type="dxa"/>
          </w:tcPr>
          <w:p w:rsidR="00184D95" w:rsidRDefault="00094858">
            <w:pPr>
              <w:tabs>
                <w:tab w:val="center" w:pos="4677"/>
              </w:tabs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</w:p>
        </w:tc>
        <w:tc>
          <w:tcPr>
            <w:tcW w:w="992" w:type="dxa"/>
          </w:tcPr>
          <w:p w:rsidR="00184D95" w:rsidRDefault="00184D95">
            <w:pPr>
              <w:jc w:val="center"/>
            </w:pPr>
          </w:p>
        </w:tc>
        <w:tc>
          <w:tcPr>
            <w:tcW w:w="1276" w:type="dxa"/>
          </w:tcPr>
          <w:p w:rsidR="00184D95" w:rsidRDefault="00094858">
            <w:pPr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184D95" w:rsidRDefault="00094858">
            <w:r>
              <w:rPr>
                <w:color w:val="000000"/>
              </w:rPr>
              <w:t>Уметь осознанно и произ</w:t>
            </w:r>
            <w:r>
              <w:rPr>
                <w:color w:val="000000"/>
              </w:rPr>
              <w:softHyphen/>
              <w:t>вольно строить речевое вы</w:t>
            </w:r>
            <w:r>
              <w:rPr>
                <w:color w:val="000000"/>
              </w:rPr>
              <w:softHyphen/>
              <w:t>сказывание в устной речи, передавая содержание текста и соблюдая нормы построе</w:t>
            </w:r>
            <w:r>
              <w:rPr>
                <w:color w:val="000000"/>
              </w:rPr>
              <w:softHyphen/>
              <w:t>ния текста.</w:t>
            </w:r>
          </w:p>
        </w:tc>
        <w:tc>
          <w:tcPr>
            <w:tcW w:w="2693" w:type="dxa"/>
          </w:tcPr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Викторина</w:t>
            </w:r>
          </w:p>
          <w:p w:rsidR="00184D95" w:rsidRDefault="00094858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кроссворд проекты</w:t>
            </w:r>
          </w:p>
        </w:tc>
      </w:tr>
    </w:tbl>
    <w:p w:rsidR="00184D95" w:rsidRDefault="00184D95">
      <w:pPr>
        <w:shd w:val="clear" w:color="auto" w:fill="FFFFFF"/>
        <w:jc w:val="center"/>
        <w:outlineLvl w:val="0"/>
        <w:rPr>
          <w:b/>
          <w:bCs/>
          <w:color w:val="444444"/>
          <w:kern w:val="36"/>
        </w:rPr>
      </w:pPr>
    </w:p>
    <w:p w:rsidR="00184D95" w:rsidRDefault="00094858">
      <w:pPr>
        <w:spacing w:before="100" w:beforeAutospacing="1"/>
        <w:ind w:left="708" w:firstLine="1"/>
        <w:rPr>
          <w:bCs/>
          <w:i/>
          <w:iCs/>
          <w:u w:val="single"/>
        </w:rPr>
      </w:pPr>
      <w:r>
        <w:rPr>
          <w:b/>
          <w:bCs/>
          <w:color w:val="444444"/>
          <w:kern w:val="36"/>
        </w:rPr>
        <w:t xml:space="preserve">Описание </w:t>
      </w:r>
      <w:r>
        <w:rPr>
          <w:b/>
          <w:bCs/>
          <w:color w:val="444444"/>
          <w:kern w:val="36"/>
        </w:rPr>
        <w:t>учебно-методического и материально-технического обеспечения образовательного процесса</w:t>
      </w:r>
      <w:r>
        <w:rPr>
          <w:bCs/>
          <w:i/>
          <w:iCs/>
          <w:u w:val="single"/>
        </w:rPr>
        <w:t xml:space="preserve"> </w:t>
      </w:r>
    </w:p>
    <w:p w:rsidR="00184D95" w:rsidRDefault="00094858">
      <w:pPr>
        <w:pStyle w:val="a7"/>
        <w:numPr>
          <w:ilvl w:val="0"/>
          <w:numId w:val="5"/>
        </w:numPr>
        <w:spacing w:before="100" w:beforeAutospacing="1"/>
        <w:ind w:left="993"/>
        <w:rPr>
          <w:b/>
          <w:bCs/>
          <w:iCs/>
        </w:rPr>
      </w:pPr>
      <w:r>
        <w:rPr>
          <w:b/>
          <w:bCs/>
          <w:iCs/>
        </w:rPr>
        <w:t>Книгопечатная продукция</w:t>
      </w:r>
    </w:p>
    <w:p w:rsidR="00184D95" w:rsidRDefault="00184D95">
      <w:pPr>
        <w:pStyle w:val="a7"/>
        <w:spacing w:before="100" w:beforeAutospacing="1"/>
        <w:ind w:left="1069"/>
        <w:rPr>
          <w:b/>
          <w:bCs/>
          <w:iCs/>
        </w:rPr>
      </w:pPr>
    </w:p>
    <w:p w:rsidR="00184D95" w:rsidRDefault="00094858">
      <w:pPr>
        <w:pStyle w:val="a5"/>
        <w:ind w:firstLine="709"/>
        <w:rPr>
          <w:b/>
          <w:i/>
          <w:u w:val="single"/>
        </w:rPr>
      </w:pPr>
      <w:r>
        <w:rPr>
          <w:b/>
          <w:i/>
          <w:u w:val="single"/>
        </w:rPr>
        <w:t>Для обучающихся:</w:t>
      </w:r>
    </w:p>
    <w:p w:rsidR="00184D95" w:rsidRDefault="00094858">
      <w:pPr>
        <w:pStyle w:val="a5"/>
        <w:ind w:left="709"/>
      </w:pPr>
      <w:r>
        <w:t xml:space="preserve">Р. Ф. Сизова, Р. Ф. Селимова «Учусь создавать проект»: Рабочие тетради  для </w:t>
      </w:r>
      <w:r>
        <w:t>1,</w:t>
      </w:r>
      <w:r>
        <w:t xml:space="preserve"> 2 </w:t>
      </w:r>
      <w:r>
        <w:t xml:space="preserve">,3, 4 </w:t>
      </w:r>
      <w:r>
        <w:t xml:space="preserve">класса.  – М.: Издательство РОСТ, 2012. </w:t>
      </w:r>
      <w:r>
        <w:t>– 119 с. /Юным умникам и умницам. Исследуем, доказываем, проектируем, создаём/</w:t>
      </w:r>
    </w:p>
    <w:p w:rsidR="00184D95" w:rsidRDefault="00184D95">
      <w:pPr>
        <w:pStyle w:val="a5"/>
        <w:ind w:left="709"/>
      </w:pPr>
    </w:p>
    <w:p w:rsidR="00184D95" w:rsidRDefault="00094858">
      <w:pPr>
        <w:pStyle w:val="a5"/>
        <w:ind w:firstLine="709"/>
        <w:rPr>
          <w:b/>
          <w:i/>
          <w:u w:val="single"/>
        </w:rPr>
      </w:pPr>
      <w:r>
        <w:rPr>
          <w:b/>
          <w:i/>
          <w:u w:val="single"/>
        </w:rPr>
        <w:t>Дополнительная литература для обучающихся:</w:t>
      </w:r>
    </w:p>
    <w:p w:rsidR="00184D95" w:rsidRDefault="00094858">
      <w:pPr>
        <w:pStyle w:val="a5"/>
        <w:ind w:left="709"/>
      </w:pPr>
      <w:r>
        <w:t xml:space="preserve">1.  Большая Детская энциклопедия. Русский язык. Учебное пособие: «Бизнессофт» / «Хорошая погода», 2007.- 159с. </w:t>
      </w:r>
    </w:p>
    <w:p w:rsidR="00184D95" w:rsidRDefault="00094858">
      <w:pPr>
        <w:pStyle w:val="a5"/>
        <w:ind w:left="709"/>
      </w:pPr>
      <w:r>
        <w:t>2.  Детская энциклопе</w:t>
      </w:r>
      <w:r>
        <w:t xml:space="preserve">дия Кирилла и Мефодия. 2010/ 2010 / RUS / PC </w:t>
      </w:r>
    </w:p>
    <w:p w:rsidR="00184D95" w:rsidRDefault="00184D95">
      <w:pPr>
        <w:pStyle w:val="a5"/>
        <w:ind w:left="709"/>
      </w:pPr>
    </w:p>
    <w:p w:rsidR="00184D95" w:rsidRDefault="00184D95">
      <w:pPr>
        <w:pStyle w:val="a5"/>
        <w:ind w:left="709"/>
      </w:pPr>
    </w:p>
    <w:p w:rsidR="00184D95" w:rsidRDefault="00094858">
      <w:pPr>
        <w:pStyle w:val="a5"/>
        <w:ind w:firstLine="709"/>
        <w:rPr>
          <w:b/>
          <w:i/>
          <w:u w:val="single"/>
        </w:rPr>
      </w:pPr>
      <w:r>
        <w:rPr>
          <w:b/>
          <w:i/>
          <w:iCs/>
          <w:u w:val="single"/>
        </w:rPr>
        <w:t>Для учителя</w:t>
      </w:r>
      <w:r>
        <w:rPr>
          <w:b/>
          <w:i/>
          <w:u w:val="single"/>
        </w:rPr>
        <w:t xml:space="preserve">: </w:t>
      </w:r>
    </w:p>
    <w:p w:rsidR="00184D95" w:rsidRDefault="00094858">
      <w:pPr>
        <w:pStyle w:val="a5"/>
        <w:ind w:left="709"/>
      </w:pPr>
      <w:r>
        <w:t>Р. Ф. Сизова, Р. Ф. Селимова «Учусь создавать проект»: Методическое пособие для  1-4 класса.  – М.: Издательство РОСТ, 2012. – 119 с. /Юным умникам и умницам. Исследуем, доказываем, проектируем,</w:t>
      </w:r>
      <w:r>
        <w:t xml:space="preserve"> создаём/</w:t>
      </w:r>
    </w:p>
    <w:p w:rsidR="00184D95" w:rsidRDefault="00184D95">
      <w:pPr>
        <w:pStyle w:val="a5"/>
        <w:ind w:left="709"/>
      </w:pPr>
    </w:p>
    <w:p w:rsidR="00184D95" w:rsidRDefault="00094858">
      <w:pPr>
        <w:pStyle w:val="a5"/>
        <w:ind w:firstLine="709"/>
        <w:rPr>
          <w:b/>
          <w:i/>
          <w:u w:val="single"/>
        </w:rPr>
      </w:pPr>
      <w:r>
        <w:rPr>
          <w:b/>
          <w:i/>
          <w:u w:val="single"/>
        </w:rPr>
        <w:t xml:space="preserve">Рекомендуемая  литература для учителя: </w:t>
      </w:r>
    </w:p>
    <w:p w:rsidR="00184D95" w:rsidRDefault="00094858">
      <w:pPr>
        <w:pStyle w:val="a5"/>
        <w:numPr>
          <w:ilvl w:val="0"/>
          <w:numId w:val="6"/>
        </w:numPr>
        <w:ind w:left="709" w:firstLine="0"/>
      </w:pPr>
      <w:r>
        <w:t xml:space="preserve"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 </w:t>
      </w:r>
    </w:p>
    <w:p w:rsidR="00184D95" w:rsidRDefault="00094858">
      <w:pPr>
        <w:pStyle w:val="a5"/>
        <w:ind w:firstLine="709"/>
      </w:pPr>
      <w:r>
        <w:t>2.  Зиновьева Е.Е. Проектная деятел</w:t>
      </w:r>
      <w:r>
        <w:t>ьность в начальной школе [Текст]: /Зиновьева Е.Е., 2010, - 5с.</w:t>
      </w:r>
    </w:p>
    <w:p w:rsidR="00184D95" w:rsidRDefault="00094858">
      <w:pPr>
        <w:pStyle w:val="a5"/>
        <w:ind w:left="709"/>
      </w:pPr>
      <w:r>
        <w:t xml:space="preserve">3.   Савенков А.И. Методика исследовательского обучения младших школьников [Текст]: / Савенков А.И – Самара: Учебная литература, 2008 – 119с.        </w:t>
      </w:r>
      <w:r>
        <w:rPr>
          <w:color w:val="231F20"/>
        </w:rPr>
        <w:t> </w:t>
      </w:r>
      <w:r>
        <w:t xml:space="preserve"> </w:t>
      </w:r>
    </w:p>
    <w:p w:rsidR="00184D95" w:rsidRDefault="00094858">
      <w:pPr>
        <w:pStyle w:val="a5"/>
        <w:ind w:left="709"/>
      </w:pPr>
      <w:r>
        <w:t>4.   Как проектировать универсальные учеб</w:t>
      </w:r>
      <w:r>
        <w:t xml:space="preserve">ные действия в начальной школе. От действия к мысли: пособие для учителя/[А.Г. Асмолов, Г.В. Бурменская, И.А. Володарская и др.]; под ред. А.Г. Асмолова, 2-ое изд. – М.: Просвещение, 2100. – 152с. </w:t>
      </w:r>
    </w:p>
    <w:p w:rsidR="00184D95" w:rsidRDefault="00094858">
      <w:pPr>
        <w:pStyle w:val="a5"/>
        <w:ind w:firstLine="709"/>
      </w:pPr>
      <w:r>
        <w:t>5.   Проектные технологии на уроках и во внеурочной деятел</w:t>
      </w:r>
      <w:r>
        <w:t xml:space="preserve">ьности. – М.: «Народное образование». - 2000, №7 </w:t>
      </w:r>
    </w:p>
    <w:p w:rsidR="00184D95" w:rsidRDefault="00184D95">
      <w:pPr>
        <w:pStyle w:val="a5"/>
        <w:ind w:firstLine="709"/>
      </w:pPr>
    </w:p>
    <w:p w:rsidR="00184D95" w:rsidRDefault="00094858">
      <w:pPr>
        <w:pStyle w:val="a5"/>
        <w:numPr>
          <w:ilvl w:val="0"/>
          <w:numId w:val="5"/>
        </w:numPr>
        <w:ind w:left="993"/>
        <w:rPr>
          <w:b/>
          <w:i/>
          <w:u w:val="single"/>
        </w:rPr>
      </w:pPr>
      <w:r>
        <w:rPr>
          <w:b/>
          <w:i/>
          <w:iCs/>
          <w:u w:val="single"/>
        </w:rPr>
        <w:t>Электронные образовательные ресурсы:</w:t>
      </w:r>
    </w:p>
    <w:p w:rsidR="00184D95" w:rsidRDefault="00094858">
      <w:pPr>
        <w:pStyle w:val="a5"/>
        <w:ind w:left="709"/>
      </w:pPr>
      <w:r>
        <w:lastRenderedPageBreak/>
        <w:t xml:space="preserve">1.  Большая детская энциклопедия (6-12 лет). [Электронный ресурс] </w:t>
      </w:r>
      <w:hyperlink r:id="rId6" w:history="1">
        <w:r>
          <w:rPr>
            <w:color w:val="8DB3E2"/>
          </w:rPr>
          <w:t>http://all-eb</w:t>
        </w:r>
        <w:r>
          <w:rPr>
            <w:color w:val="8DB3E2"/>
          </w:rPr>
          <w:t>ooks.com/2009/05/01/bolshaja-detskaja-jenciklopedija-6-12.html</w:t>
        </w:r>
      </w:hyperlink>
      <w:r>
        <w:rPr>
          <w:color w:val="8DB3E2"/>
        </w:rPr>
        <w:t xml:space="preserve"> </w:t>
      </w:r>
      <w:r>
        <w:t xml:space="preserve">(09.03.11) </w:t>
      </w:r>
    </w:p>
    <w:p w:rsidR="00184D95" w:rsidRDefault="00094858">
      <w:pPr>
        <w:pStyle w:val="a5"/>
        <w:ind w:firstLine="709"/>
      </w:pPr>
      <w:r>
        <w:t xml:space="preserve">2.  Почему и потому. Детская энциклопедия. [Электронный ресурс] </w:t>
      </w:r>
      <w:hyperlink r:id="rId7" w:history="1">
        <w:r>
          <w:rPr>
            <w:color w:val="8DB3E2"/>
          </w:rPr>
          <w:t>http://www.kodges.ru/dosug/page/147/</w:t>
        </w:r>
      </w:hyperlink>
      <w:r>
        <w:t xml:space="preserve">(09.03.11) </w:t>
      </w:r>
    </w:p>
    <w:p w:rsidR="00184D95" w:rsidRDefault="00094858">
      <w:pPr>
        <w:pStyle w:val="a5"/>
        <w:ind w:left="709"/>
      </w:pPr>
      <w:r>
        <w:t>3.  Внеурочна</w:t>
      </w:r>
      <w:r>
        <w:t xml:space="preserve">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8" w:history="1">
        <w:r>
          <w:rPr>
            <w:color w:val="8DB3E2"/>
          </w:rPr>
          <w:t>http://www.fsu-expert.ru/node/2696</w:t>
        </w:r>
      </w:hyperlink>
      <w:r>
        <w:rPr>
          <w:color w:val="8DB3E2"/>
        </w:rPr>
        <w:t xml:space="preserve"> </w:t>
      </w:r>
      <w:r>
        <w:t xml:space="preserve">(09.03.11) </w:t>
      </w:r>
    </w:p>
    <w:p w:rsidR="00184D95" w:rsidRDefault="00094858">
      <w:pPr>
        <w:pStyle w:val="a5"/>
        <w:ind w:firstLine="709"/>
      </w:pPr>
      <w:r>
        <w:t>4.  «Внеуроч</w:t>
      </w:r>
      <w:r>
        <w:t xml:space="preserve">ная деятельность школьников» авторов Д.В.Григорьева, П.В. Степанова [Электронный ресурс] </w:t>
      </w:r>
      <w:hyperlink r:id="rId9" w:history="1">
        <w:r>
          <w:rPr>
            <w:color w:val="8DB3E2"/>
          </w:rPr>
          <w:t>http://standart.edu.ru/</w:t>
        </w:r>
      </w:hyperlink>
      <w:r>
        <w:rPr>
          <w:color w:val="8DB3E2"/>
        </w:rPr>
        <w:t xml:space="preserve"> </w:t>
      </w:r>
      <w:r>
        <w:t xml:space="preserve">(09.03.11) </w:t>
      </w:r>
    </w:p>
    <w:p w:rsidR="00184D95" w:rsidRDefault="00184D95">
      <w:pPr>
        <w:pStyle w:val="a5"/>
        <w:ind w:firstLine="709"/>
      </w:pPr>
    </w:p>
    <w:p w:rsidR="00184D95" w:rsidRDefault="00094858">
      <w:pPr>
        <w:pStyle w:val="a5"/>
        <w:numPr>
          <w:ilvl w:val="0"/>
          <w:numId w:val="5"/>
        </w:numPr>
        <w:ind w:left="851"/>
        <w:rPr>
          <w:b/>
          <w:i/>
          <w:u w:val="single"/>
        </w:rPr>
      </w:pPr>
      <w:r>
        <w:rPr>
          <w:b/>
          <w:i/>
          <w:u w:val="single"/>
        </w:rPr>
        <w:t>Технические средства:</w:t>
      </w:r>
    </w:p>
    <w:p w:rsidR="00184D95" w:rsidRDefault="00094858">
      <w:pPr>
        <w:pStyle w:val="a7"/>
        <w:numPr>
          <w:ilvl w:val="0"/>
          <w:numId w:val="7"/>
        </w:numPr>
        <w:suppressAutoHyphens/>
        <w:ind w:left="0" w:firstLine="709"/>
      </w:pPr>
      <w:r>
        <w:t xml:space="preserve">Классная доска с набором приспособлений для крепления таблиц, </w:t>
      </w:r>
      <w:r>
        <w:t>постеров и картинок.</w:t>
      </w:r>
    </w:p>
    <w:p w:rsidR="00184D95" w:rsidRDefault="00094858">
      <w:pPr>
        <w:pStyle w:val="a7"/>
        <w:numPr>
          <w:ilvl w:val="0"/>
          <w:numId w:val="7"/>
        </w:numPr>
        <w:suppressAutoHyphens/>
        <w:ind w:left="0" w:firstLine="709"/>
      </w:pPr>
      <w:r>
        <w:t xml:space="preserve">Настенная доска  с набором приспособлений для крепления картинок. </w:t>
      </w:r>
    </w:p>
    <w:p w:rsidR="00184D95" w:rsidRDefault="00094858">
      <w:pPr>
        <w:pStyle w:val="a7"/>
        <w:numPr>
          <w:ilvl w:val="0"/>
          <w:numId w:val="7"/>
        </w:numPr>
        <w:suppressAutoHyphens/>
        <w:ind w:left="0" w:firstLine="709"/>
      </w:pPr>
      <w:r>
        <w:t>Компьютер</w:t>
      </w:r>
    </w:p>
    <w:p w:rsidR="00184D95" w:rsidRDefault="00094858">
      <w:pPr>
        <w:pStyle w:val="a7"/>
        <w:numPr>
          <w:ilvl w:val="0"/>
          <w:numId w:val="7"/>
        </w:numPr>
        <w:suppressAutoHyphens/>
        <w:ind w:left="0" w:firstLine="709"/>
      </w:pPr>
      <w:r>
        <w:t>Мультимедийный проектор.</w:t>
      </w:r>
    </w:p>
    <w:p w:rsidR="00184D95" w:rsidRDefault="00094858">
      <w:pPr>
        <w:pStyle w:val="a7"/>
        <w:numPr>
          <w:ilvl w:val="0"/>
          <w:numId w:val="7"/>
        </w:numPr>
        <w:suppressAutoHyphens/>
        <w:ind w:left="0" w:firstLine="709"/>
      </w:pPr>
      <w:r>
        <w:t>Интерактивная доска.</w:t>
      </w:r>
    </w:p>
    <w:p w:rsidR="00184D95" w:rsidRDefault="00094858">
      <w:pPr>
        <w:pStyle w:val="a7"/>
        <w:numPr>
          <w:ilvl w:val="0"/>
          <w:numId w:val="7"/>
        </w:numPr>
        <w:suppressAutoHyphens/>
        <w:ind w:left="0" w:firstLine="709"/>
      </w:pPr>
      <w:r>
        <w:t>Видеофильмы, соответствующие тематике программы по развитию речи.</w:t>
      </w:r>
    </w:p>
    <w:p w:rsidR="00184D95" w:rsidRDefault="00094858">
      <w:pPr>
        <w:pStyle w:val="a7"/>
        <w:numPr>
          <w:ilvl w:val="0"/>
          <w:numId w:val="7"/>
        </w:numPr>
        <w:suppressAutoHyphens/>
        <w:ind w:left="0" w:firstLine="709"/>
      </w:pPr>
      <w:r>
        <w:t>Мультимедийные (цифровые) образовательные ресу</w:t>
      </w:r>
      <w:r>
        <w:t>рсы, соответствующие тематике программы по развитию речи</w:t>
      </w:r>
    </w:p>
    <w:p w:rsidR="00184D95" w:rsidRDefault="00184D95">
      <w:pPr>
        <w:pStyle w:val="a5"/>
        <w:ind w:firstLine="709"/>
      </w:pPr>
    </w:p>
    <w:p w:rsidR="00184D95" w:rsidRDefault="00184D95">
      <w:pPr>
        <w:pStyle w:val="a5"/>
        <w:spacing w:line="360" w:lineRule="auto"/>
        <w:ind w:firstLine="709"/>
        <w:rPr>
          <w:b/>
          <w:bCs/>
          <w:color w:val="444444"/>
          <w:kern w:val="36"/>
        </w:rPr>
      </w:pPr>
    </w:p>
    <w:p w:rsidR="00184D95" w:rsidRDefault="00094858">
      <w:pPr>
        <w:tabs>
          <w:tab w:val="num" w:pos="426"/>
        </w:tabs>
        <w:ind w:left="426" w:hanging="426"/>
        <w:jc w:val="center"/>
        <w:rPr>
          <w:b/>
          <w:i/>
        </w:rPr>
      </w:pPr>
      <w:r>
        <w:rPr>
          <w:b/>
          <w:i/>
        </w:rPr>
        <w:t>Календарно-тематическое планирование</w:t>
      </w:r>
    </w:p>
    <w:p w:rsidR="00184D95" w:rsidRDefault="00094858">
      <w:pPr>
        <w:spacing w:after="120"/>
        <w:jc w:val="center"/>
        <w:rPr>
          <w:b/>
        </w:rPr>
      </w:pPr>
      <w:r>
        <w:rPr>
          <w:b/>
        </w:rPr>
        <w:t>1 класс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268"/>
        <w:gridCol w:w="8222"/>
      </w:tblGrid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Кто я? Моя семья.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Чем я люблю заниматься. Хобби.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О чем я больше всего хочу рассказать.</w:t>
            </w:r>
          </w:p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Выбор темы </w:t>
            </w:r>
            <w:r>
              <w:rPr>
                <w:lang w:eastAsia="en-US"/>
              </w:rPr>
              <w:t>проекта.</w:t>
            </w:r>
          </w:p>
        </w:tc>
      </w:tr>
      <w:tr w:rsidR="00184D95" w:rsidTr="00094858">
        <w:trPr>
          <w:trHeight w:val="6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Как собирать материал?</w:t>
            </w:r>
          </w:p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Твои помощники. Этап.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Повторение. Давай вспомним.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Проблема.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Проблема. Решение проблемы.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Гипотеза. Предположение.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Гипотеза. Играем в предположения.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Цель проекта.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Задача проекта.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Выбор нужной информации.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Интересные люди - твои помощники.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Продукт проекта.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Виды продукта. Макет.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31-32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пройденных проектных </w:t>
            </w:r>
            <w:r>
              <w:rPr>
                <w:lang w:eastAsia="en-US"/>
              </w:rPr>
              <w:t>понятий.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33-36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Визитка. Как правильно составить визитку к проекту.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Мини-сообщение. Семиминутное выступление.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41-42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Выступление перед знакомой аудиторией.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43-46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Играем в ученых. Окрашивание цветка в разные цвета.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ответов на предполагаемые вопросы «из зала» по теме проекта.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49-52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Пробные выступления перед незнакомой аудиторией.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53-54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Повторение. Давай вспомним.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55-56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Играем в ученых. «Мобильные телефоны». Это интересно.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57-58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Играем в ученых. Поилка для цветов.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59-60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Играем в ученых. Получение электричества с помощью волос. Это интересно.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Тест «Чему я научился?»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63-65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Памятка для учащегося-проектанта.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63-64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Твои впечатления от работы над </w:t>
            </w:r>
            <w:r>
              <w:rPr>
                <w:lang w:eastAsia="en-US"/>
              </w:rPr>
              <w:t>проектом.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65-66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Пожелание будущим проектанта. Твои советы им.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67-68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Советы на лето от Мудрого Дельфина.</w:t>
            </w:r>
          </w:p>
        </w:tc>
      </w:tr>
    </w:tbl>
    <w:p w:rsidR="00184D95" w:rsidRDefault="00184D95">
      <w:pPr>
        <w:spacing w:after="120"/>
        <w:ind w:firstLine="720"/>
        <w:jc w:val="center"/>
        <w:rPr>
          <w:b/>
          <w:lang w:eastAsia="en-US"/>
        </w:rPr>
      </w:pPr>
    </w:p>
    <w:p w:rsidR="00184D95" w:rsidRDefault="00094858">
      <w:pPr>
        <w:tabs>
          <w:tab w:val="num" w:pos="426"/>
        </w:tabs>
        <w:ind w:left="426" w:hanging="426"/>
        <w:jc w:val="center"/>
        <w:rPr>
          <w:b/>
          <w:i/>
        </w:rPr>
      </w:pPr>
      <w:r>
        <w:rPr>
          <w:b/>
          <w:i/>
        </w:rPr>
        <w:t>Календарно-тематическое планирование</w:t>
      </w:r>
    </w:p>
    <w:p w:rsidR="00184D95" w:rsidRDefault="00094858">
      <w:pPr>
        <w:tabs>
          <w:tab w:val="num" w:pos="426"/>
        </w:tabs>
        <w:ind w:left="426" w:hanging="426"/>
        <w:jc w:val="center"/>
        <w:rPr>
          <w:b/>
          <w:i/>
        </w:rPr>
      </w:pPr>
      <w:r>
        <w:rPr>
          <w:b/>
          <w:i/>
        </w:rPr>
        <w:t>2 класс</w:t>
      </w:r>
    </w:p>
    <w:p w:rsidR="00184D95" w:rsidRDefault="00184D95">
      <w:pPr>
        <w:tabs>
          <w:tab w:val="num" w:pos="426"/>
        </w:tabs>
        <w:ind w:left="426" w:hanging="426"/>
        <w:jc w:val="center"/>
      </w:pPr>
    </w:p>
    <w:tbl>
      <w:tblPr>
        <w:tblW w:w="12191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268"/>
        <w:gridCol w:w="8222"/>
      </w:tblGrid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Pr="00094858" w:rsidRDefault="00094858" w:rsidP="00094858">
            <w:pPr>
              <w:tabs>
                <w:tab w:val="num" w:pos="426"/>
              </w:tabs>
              <w:jc w:val="center"/>
              <w:rPr>
                <w:i/>
                <w:lang w:eastAsia="en-US"/>
              </w:rPr>
            </w:pPr>
            <w:r w:rsidRPr="00094858">
              <w:rPr>
                <w:i/>
                <w:lang w:eastAsia="en-US"/>
              </w:rPr>
              <w:t>№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Pr="00094858" w:rsidRDefault="00094858" w:rsidP="00094858">
            <w:pPr>
              <w:tabs>
                <w:tab w:val="num" w:pos="426"/>
              </w:tabs>
              <w:jc w:val="center"/>
              <w:rPr>
                <w:i/>
                <w:lang w:eastAsia="en-US"/>
              </w:rPr>
            </w:pPr>
            <w:r w:rsidRPr="00094858">
              <w:rPr>
                <w:i/>
                <w:lang w:eastAsia="en-US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Pr="00094858" w:rsidRDefault="00094858" w:rsidP="00094858">
            <w:pPr>
              <w:tabs>
                <w:tab w:val="num" w:pos="426"/>
              </w:tabs>
              <w:jc w:val="center"/>
              <w:rPr>
                <w:i/>
                <w:lang w:eastAsia="en-US"/>
              </w:rPr>
            </w:pPr>
            <w:r w:rsidRPr="00094858">
              <w:rPr>
                <w:i/>
                <w:lang w:eastAsia="en-US"/>
              </w:rPr>
              <w:t>Тема занятия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Круг твоих интересов. Хобби, увлечения.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Выбор темы</w:t>
            </w:r>
            <w:r>
              <w:rPr>
                <w:lang w:eastAsia="en-US"/>
              </w:rPr>
              <w:t xml:space="preserve"> проекта. Знакомство с понятиями «словарь», «проект», «тема».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Знакомство с понятием «формулировка». Работа со словарём.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Выбор помощников в работе над проектом.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Этапы работы над проектом. Знакомство с понятием «этап».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Актуальность</w:t>
            </w:r>
            <w:r>
              <w:rPr>
                <w:lang w:eastAsia="en-US"/>
              </w:rPr>
              <w:t xml:space="preserve"> темы проекта.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Проблема. Решение проблемы.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Выработка гипотезы – предположения.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Цель проекта.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Задачи проекта.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Сбор информации о проекте.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Знакомство с интересными людьми, интервью.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Обработка информации.</w:t>
            </w:r>
            <w:r>
              <w:rPr>
                <w:lang w:eastAsia="en-US"/>
              </w:rPr>
              <w:t xml:space="preserve"> Отбор информации.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Что такое продукт проекта?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29-30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Играем в учёных. Это интересно. Тест.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31-32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Отбор информации для мини-сообщения.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33-34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Творческая работа. Презентация.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35-36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Значимость компьютера в создании проектов, презентаций.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37-38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Первые шаги в составлении презентации. Заголовок слайда.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39-40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Первые шаги в составлении презентации. Заголовок слайда.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41-42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Первые шаги составления презентации. Значение кнопок на клавиатуре.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43-44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Первые шаги составления презентации. Значение кно</w:t>
            </w:r>
            <w:r>
              <w:rPr>
                <w:lang w:eastAsia="en-US"/>
              </w:rPr>
              <w:t>пок на клавиатуре.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45-46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Совмещение текста выступления с показом презентации.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47-48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Совмещение текста выступления с показом презентации.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49-50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Подготовка ответов на предполагаемые вопросы из зала. Тест.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51-52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Изготовление визитки.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53-54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Правильное изготовление титульного листа визитки.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55-56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Самоанализ.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57-58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Играем в учёных. Это интересно.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59-60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Различные конкурсы проектно-исследовательской деятельности.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61-62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Памятка жюри конкурса.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63-64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Пробное выступление пред незнакомой </w:t>
            </w:r>
            <w:r>
              <w:rPr>
                <w:lang w:eastAsia="en-US"/>
              </w:rPr>
              <w:t>аудиторией.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65-66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Самоанализ. Рефлексия после выступления.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67-68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tabs>
                <w:tab w:val="num" w:pos="426"/>
              </w:tabs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tabs>
                <w:tab w:val="num" w:pos="426"/>
              </w:tabs>
              <w:rPr>
                <w:lang w:eastAsia="en-US"/>
              </w:rPr>
            </w:pPr>
            <w:r>
              <w:rPr>
                <w:lang w:eastAsia="en-US"/>
              </w:rPr>
              <w:t>Играем в учёных. Это интересно.</w:t>
            </w:r>
          </w:p>
        </w:tc>
      </w:tr>
    </w:tbl>
    <w:p w:rsidR="00184D95" w:rsidRDefault="00184D95">
      <w:pPr>
        <w:tabs>
          <w:tab w:val="num" w:pos="426"/>
        </w:tabs>
        <w:ind w:left="426" w:hanging="426"/>
        <w:jc w:val="center"/>
      </w:pPr>
    </w:p>
    <w:p w:rsidR="00184D95" w:rsidRDefault="00184D95">
      <w:pPr>
        <w:pStyle w:val="a5"/>
        <w:spacing w:line="360" w:lineRule="auto"/>
        <w:jc w:val="center"/>
      </w:pPr>
    </w:p>
    <w:p w:rsidR="00184D95" w:rsidRDefault="00094858">
      <w:pPr>
        <w:tabs>
          <w:tab w:val="num" w:pos="426"/>
        </w:tabs>
        <w:ind w:left="426" w:hanging="426"/>
        <w:jc w:val="center"/>
        <w:rPr>
          <w:b/>
          <w:i/>
        </w:rPr>
      </w:pPr>
      <w:r>
        <w:rPr>
          <w:b/>
          <w:i/>
        </w:rPr>
        <w:t>Календарно-тематическое планирование</w:t>
      </w:r>
    </w:p>
    <w:p w:rsidR="00184D95" w:rsidRDefault="00094858">
      <w:pPr>
        <w:tabs>
          <w:tab w:val="num" w:pos="426"/>
        </w:tabs>
        <w:ind w:left="426" w:hanging="426"/>
        <w:jc w:val="center"/>
        <w:rPr>
          <w:b/>
          <w:i/>
        </w:rPr>
      </w:pPr>
      <w:r>
        <w:rPr>
          <w:b/>
          <w:i/>
        </w:rPr>
        <w:t>3 класс</w:t>
      </w:r>
    </w:p>
    <w:p w:rsidR="00184D95" w:rsidRDefault="00184D95">
      <w:pPr>
        <w:tabs>
          <w:tab w:val="num" w:pos="426"/>
        </w:tabs>
        <w:ind w:left="426" w:hanging="426"/>
        <w:jc w:val="center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268"/>
        <w:gridCol w:w="8222"/>
      </w:tblGrid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Круг твоих интересов. Хобби. Увлечения. Этапы работы над проектом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Выбор </w:t>
            </w:r>
            <w:r>
              <w:rPr>
                <w:lang w:eastAsia="en-US"/>
              </w:rPr>
              <w:t>темы твоего проекта. Подбор материала для проекта. Проблема. Решение проблемы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Выбор темы твоего исследования. Предположение. Гипотеза. Решение задачи</w:t>
            </w:r>
          </w:p>
        </w:tc>
      </w:tr>
      <w:tr w:rsidR="00184D95" w:rsidTr="00094858">
        <w:trPr>
          <w:trHeight w:val="6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Цель проекта. Задачи. Выбор помощников для работы над проектом. Сбор информации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Требования к паспорту проекта. Составление паспорта проекта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Требования к составлению анкет для проекта. Анкетирование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Памятки. Составление памяток по теме проекта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Постер. Требования к созданию постера. Условия размещения материала </w:t>
            </w:r>
            <w:r>
              <w:rPr>
                <w:lang w:eastAsia="en-US"/>
              </w:rPr>
              <w:t>на постере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работа. Создание мини-постера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Изучение и освоение возможностей программы МРР. Вставка фотографий, рисунков, фигур, диаграмм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31-34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Программа МРР. Анимация. Настройка анимации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Программа МРР. Дизайн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39-42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Фотографии на слайдах. Работа с фотографиями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43-46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к компьютерной презентации </w:t>
            </w:r>
            <w:r w:rsidRPr="00094858">
              <w:rPr>
                <w:lang w:val="en-US" w:eastAsia="en-US"/>
              </w:rPr>
              <w:t>Power</w:t>
            </w:r>
            <w:r>
              <w:rPr>
                <w:lang w:eastAsia="en-US"/>
              </w:rPr>
              <w:t xml:space="preserve"> </w:t>
            </w:r>
            <w:r w:rsidRPr="00094858">
              <w:rPr>
                <w:lang w:val="en-US" w:eastAsia="en-US"/>
              </w:rPr>
              <w:t>Point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Закрепление полученных умений и навыков в работе с программой МРР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51-56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Практическое занятие. Составление первой презентации по заданному текст</w:t>
            </w:r>
            <w:r>
              <w:rPr>
                <w:lang w:eastAsia="en-US"/>
              </w:rPr>
              <w:t>у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57-60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проектной документации  к выступлению на конкурсе. Обработка информации. Интервью. Визитка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Тесты. Тестирование. Самоанализ. Рефлексия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63-64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Твои впечатления от работы над проектом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65-66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Пожелания будущим проектантам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67-68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>
            <w:pPr>
              <w:rPr>
                <w:lang w:eastAsia="en-US"/>
              </w:rPr>
            </w:pPr>
            <w:r>
              <w:rPr>
                <w:lang w:eastAsia="en-US"/>
              </w:rPr>
              <w:t>Советы на лето от Мудрого Дельфина</w:t>
            </w:r>
          </w:p>
        </w:tc>
      </w:tr>
    </w:tbl>
    <w:p w:rsidR="00184D95" w:rsidRDefault="00184D95">
      <w:pPr>
        <w:pStyle w:val="a5"/>
        <w:spacing w:line="360" w:lineRule="auto"/>
        <w:jc w:val="center"/>
      </w:pPr>
    </w:p>
    <w:p w:rsidR="00184D95" w:rsidRDefault="00094858">
      <w:pPr>
        <w:tabs>
          <w:tab w:val="num" w:pos="426"/>
        </w:tabs>
        <w:ind w:left="426" w:hanging="426"/>
        <w:jc w:val="center"/>
        <w:rPr>
          <w:b/>
          <w:i/>
        </w:rPr>
      </w:pPr>
      <w:r>
        <w:rPr>
          <w:b/>
          <w:i/>
        </w:rPr>
        <w:t>Календарно-тематическое планирование</w:t>
      </w:r>
    </w:p>
    <w:p w:rsidR="00184D95" w:rsidRDefault="00094858">
      <w:pPr>
        <w:tabs>
          <w:tab w:val="num" w:pos="426"/>
        </w:tabs>
        <w:ind w:left="426" w:hanging="426"/>
        <w:jc w:val="center"/>
        <w:rPr>
          <w:b/>
          <w:i/>
        </w:rPr>
      </w:pPr>
      <w:r>
        <w:rPr>
          <w:b/>
          <w:i/>
        </w:rPr>
        <w:t>4 класс</w:t>
      </w:r>
    </w:p>
    <w:p w:rsidR="00184D95" w:rsidRDefault="00184D95">
      <w:pPr>
        <w:tabs>
          <w:tab w:val="num" w:pos="426"/>
        </w:tabs>
        <w:ind w:left="426" w:hanging="426"/>
        <w:jc w:val="center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268"/>
        <w:gridCol w:w="8222"/>
      </w:tblGrid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95" w:rsidRDefault="00094858" w:rsidP="00094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Pr="00094858" w:rsidRDefault="00094858" w:rsidP="00094858">
            <w:pPr>
              <w:tabs>
                <w:tab w:val="center" w:pos="4677"/>
              </w:tabs>
              <w:jc w:val="center"/>
              <w:rPr>
                <w:rFonts w:cs="Tahoma"/>
                <w:bCs/>
                <w:sz w:val="22"/>
                <w:szCs w:val="22"/>
              </w:rPr>
            </w:pPr>
            <w:r w:rsidRPr="00094858">
              <w:rPr>
                <w:rFonts w:cs="Tahoma"/>
                <w:bCs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95" w:rsidRPr="00094858" w:rsidRDefault="00094858" w:rsidP="00094858">
            <w:pPr>
              <w:pStyle w:val="c0"/>
              <w:spacing w:line="360" w:lineRule="auto"/>
              <w:rPr>
                <w:sz w:val="22"/>
                <w:szCs w:val="22"/>
              </w:rPr>
            </w:pPr>
            <w:r w:rsidRPr="00094858">
              <w:rPr>
                <w:rStyle w:val="c2"/>
                <w:sz w:val="22"/>
                <w:szCs w:val="22"/>
              </w:rPr>
              <w:t>Наблюдение и экспериментирование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Pr="00094858" w:rsidRDefault="00094858" w:rsidP="00094858">
            <w:pPr>
              <w:jc w:val="center"/>
              <w:rPr>
                <w:rFonts w:cs="Arial"/>
                <w:sz w:val="22"/>
                <w:szCs w:val="22"/>
              </w:rPr>
            </w:pPr>
            <w:r w:rsidRPr="00094858">
              <w:rPr>
                <w:rFonts w:cs="Arial"/>
                <w:sz w:val="22"/>
                <w:szCs w:val="22"/>
              </w:rPr>
              <w:t>5-8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95" w:rsidRPr="00094858" w:rsidRDefault="00094858" w:rsidP="00094858">
            <w:pPr>
              <w:pStyle w:val="c0"/>
              <w:spacing w:line="360" w:lineRule="auto"/>
              <w:rPr>
                <w:sz w:val="22"/>
                <w:szCs w:val="22"/>
              </w:rPr>
            </w:pPr>
            <w:r w:rsidRPr="00094858">
              <w:rPr>
                <w:rStyle w:val="c2"/>
                <w:sz w:val="22"/>
                <w:szCs w:val="22"/>
              </w:rPr>
              <w:t>Методы исследования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Pr="00094858" w:rsidRDefault="00094858" w:rsidP="00094858">
            <w:pPr>
              <w:jc w:val="center"/>
              <w:rPr>
                <w:rFonts w:cs="Arial"/>
                <w:sz w:val="22"/>
                <w:szCs w:val="22"/>
              </w:rPr>
            </w:pPr>
            <w:r w:rsidRPr="00094858">
              <w:rPr>
                <w:rFonts w:cs="Arial"/>
                <w:sz w:val="22"/>
                <w:szCs w:val="22"/>
              </w:rPr>
              <w:t>9-12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95" w:rsidRPr="00094858" w:rsidRDefault="00094858" w:rsidP="00094858">
            <w:pPr>
              <w:pStyle w:val="c0"/>
              <w:spacing w:line="360" w:lineRule="auto"/>
              <w:rPr>
                <w:sz w:val="22"/>
                <w:szCs w:val="22"/>
              </w:rPr>
            </w:pPr>
            <w:r w:rsidRPr="00094858">
              <w:rPr>
                <w:rStyle w:val="c2"/>
                <w:sz w:val="22"/>
                <w:szCs w:val="22"/>
              </w:rPr>
              <w:t>Наблюдение и наблюдательность</w:t>
            </w:r>
          </w:p>
        </w:tc>
      </w:tr>
      <w:tr w:rsidR="00184D95" w:rsidTr="00094858">
        <w:trPr>
          <w:trHeight w:val="6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95" w:rsidRPr="00094858" w:rsidRDefault="00094858" w:rsidP="00094858">
            <w:pPr>
              <w:jc w:val="center"/>
              <w:rPr>
                <w:rFonts w:cs="Arial"/>
                <w:sz w:val="22"/>
                <w:szCs w:val="22"/>
              </w:rPr>
            </w:pPr>
            <w:r w:rsidRPr="00094858">
              <w:rPr>
                <w:rFonts w:cs="Arial"/>
                <w:sz w:val="22"/>
                <w:szCs w:val="22"/>
              </w:rPr>
              <w:lastRenderedPageBreak/>
              <w:t>13-16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D95" w:rsidRPr="00094858" w:rsidRDefault="00094858" w:rsidP="00094858">
            <w:pPr>
              <w:pStyle w:val="c0"/>
              <w:spacing w:line="360" w:lineRule="auto"/>
              <w:rPr>
                <w:sz w:val="22"/>
                <w:szCs w:val="22"/>
              </w:rPr>
            </w:pPr>
            <w:r w:rsidRPr="00094858">
              <w:rPr>
                <w:rStyle w:val="c2"/>
                <w:sz w:val="22"/>
                <w:szCs w:val="22"/>
              </w:rPr>
              <w:t xml:space="preserve">Совершенствование техники </w:t>
            </w:r>
            <w:r w:rsidRPr="00094858">
              <w:rPr>
                <w:rStyle w:val="c2"/>
                <w:sz w:val="22"/>
                <w:szCs w:val="22"/>
              </w:rPr>
              <w:t>экспериментирования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Pr="00094858" w:rsidRDefault="00094858" w:rsidP="00094858">
            <w:pPr>
              <w:jc w:val="center"/>
              <w:rPr>
                <w:rFonts w:cs="Arial"/>
                <w:sz w:val="22"/>
                <w:szCs w:val="22"/>
              </w:rPr>
            </w:pPr>
            <w:r w:rsidRPr="00094858">
              <w:rPr>
                <w:rFonts w:cs="Arial"/>
                <w:sz w:val="22"/>
                <w:szCs w:val="22"/>
              </w:rPr>
              <w:t>17-20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95" w:rsidRPr="00094858" w:rsidRDefault="00094858" w:rsidP="00094858">
            <w:pPr>
              <w:pStyle w:val="c0"/>
              <w:spacing w:line="360" w:lineRule="auto"/>
              <w:rPr>
                <w:sz w:val="22"/>
                <w:szCs w:val="22"/>
              </w:rPr>
            </w:pPr>
            <w:r w:rsidRPr="00094858">
              <w:rPr>
                <w:rStyle w:val="c2"/>
                <w:sz w:val="22"/>
                <w:szCs w:val="22"/>
              </w:rPr>
              <w:t>Интуиция и создание гипотез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Pr="00094858" w:rsidRDefault="00094858" w:rsidP="00094858">
            <w:pPr>
              <w:jc w:val="center"/>
              <w:rPr>
                <w:rFonts w:cs="Arial"/>
                <w:sz w:val="22"/>
                <w:szCs w:val="22"/>
              </w:rPr>
            </w:pPr>
            <w:r w:rsidRPr="00094858">
              <w:rPr>
                <w:rFonts w:cs="Arial"/>
                <w:sz w:val="22"/>
                <w:szCs w:val="22"/>
              </w:rPr>
              <w:t>21-24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95" w:rsidRPr="00094858" w:rsidRDefault="00094858" w:rsidP="00094858">
            <w:pPr>
              <w:pStyle w:val="c0"/>
              <w:spacing w:line="360" w:lineRule="auto"/>
              <w:rPr>
                <w:sz w:val="22"/>
                <w:szCs w:val="22"/>
              </w:rPr>
            </w:pPr>
            <w:r w:rsidRPr="00094858">
              <w:rPr>
                <w:rStyle w:val="c2"/>
                <w:sz w:val="22"/>
                <w:szCs w:val="22"/>
              </w:rPr>
              <w:t>Правильное мышление и логика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Pr="00094858" w:rsidRDefault="00094858" w:rsidP="00094858">
            <w:pPr>
              <w:jc w:val="center"/>
              <w:rPr>
                <w:rFonts w:cs="Arial"/>
                <w:sz w:val="22"/>
                <w:szCs w:val="22"/>
              </w:rPr>
            </w:pPr>
            <w:r w:rsidRPr="00094858">
              <w:rPr>
                <w:rFonts w:cs="Arial"/>
                <w:sz w:val="22"/>
                <w:szCs w:val="22"/>
              </w:rPr>
              <w:t>25-28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95" w:rsidRPr="00094858" w:rsidRDefault="00094858" w:rsidP="00094858">
            <w:pPr>
              <w:pStyle w:val="c0"/>
              <w:spacing w:line="360" w:lineRule="auto"/>
              <w:rPr>
                <w:sz w:val="22"/>
                <w:szCs w:val="22"/>
              </w:rPr>
            </w:pPr>
            <w:r w:rsidRPr="00094858">
              <w:rPr>
                <w:rStyle w:val="c2"/>
                <w:sz w:val="22"/>
                <w:szCs w:val="22"/>
              </w:rPr>
              <w:t>Искусство делать сообщения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Pr="00094858" w:rsidRDefault="00094858" w:rsidP="00094858">
            <w:pPr>
              <w:jc w:val="center"/>
              <w:rPr>
                <w:rFonts w:cs="Arial"/>
                <w:sz w:val="22"/>
                <w:szCs w:val="22"/>
              </w:rPr>
            </w:pPr>
            <w:r w:rsidRPr="00094858">
              <w:rPr>
                <w:rFonts w:cs="Arial"/>
                <w:sz w:val="22"/>
                <w:szCs w:val="22"/>
              </w:rPr>
              <w:t>29-32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95" w:rsidRPr="00094858" w:rsidRDefault="00094858" w:rsidP="00094858">
            <w:pPr>
              <w:pStyle w:val="c0"/>
              <w:spacing w:line="360" w:lineRule="auto"/>
              <w:rPr>
                <w:sz w:val="22"/>
                <w:szCs w:val="22"/>
              </w:rPr>
            </w:pPr>
            <w:r w:rsidRPr="00094858">
              <w:rPr>
                <w:rStyle w:val="c2"/>
                <w:sz w:val="22"/>
                <w:szCs w:val="22"/>
              </w:rPr>
              <w:t>Искусство задавать вопросы и отвечать на них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Pr="00094858" w:rsidRDefault="00094858" w:rsidP="00094858">
            <w:pPr>
              <w:jc w:val="center"/>
              <w:rPr>
                <w:rFonts w:cs="Arial"/>
                <w:sz w:val="22"/>
                <w:szCs w:val="22"/>
              </w:rPr>
            </w:pPr>
            <w:r w:rsidRPr="00094858">
              <w:rPr>
                <w:rFonts w:cs="Arial"/>
                <w:sz w:val="22"/>
                <w:szCs w:val="22"/>
              </w:rPr>
              <w:t>33-36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95" w:rsidRPr="00094858" w:rsidRDefault="00094858" w:rsidP="00094858">
            <w:pPr>
              <w:pStyle w:val="c0"/>
              <w:spacing w:line="360" w:lineRule="auto"/>
              <w:rPr>
                <w:sz w:val="22"/>
                <w:szCs w:val="22"/>
              </w:rPr>
            </w:pPr>
            <w:r w:rsidRPr="00094858">
              <w:rPr>
                <w:rStyle w:val="c2"/>
                <w:sz w:val="22"/>
                <w:szCs w:val="22"/>
              </w:rPr>
              <w:t>Семинар «Как готовиться к защите»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Pr="00094858" w:rsidRDefault="00094858" w:rsidP="00094858">
            <w:pPr>
              <w:jc w:val="center"/>
              <w:rPr>
                <w:rFonts w:cs="Arial"/>
                <w:sz w:val="22"/>
                <w:szCs w:val="22"/>
              </w:rPr>
            </w:pPr>
            <w:r w:rsidRPr="00094858">
              <w:rPr>
                <w:rFonts w:cs="Arial"/>
                <w:sz w:val="22"/>
                <w:szCs w:val="22"/>
              </w:rPr>
              <w:t>37-40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95" w:rsidRPr="00094858" w:rsidRDefault="00094858" w:rsidP="00094858">
            <w:pPr>
              <w:pStyle w:val="c0"/>
              <w:spacing w:line="360" w:lineRule="auto"/>
              <w:rPr>
                <w:sz w:val="22"/>
                <w:szCs w:val="22"/>
              </w:rPr>
            </w:pPr>
            <w:r w:rsidRPr="00094858">
              <w:rPr>
                <w:rStyle w:val="c2"/>
                <w:sz w:val="22"/>
                <w:szCs w:val="22"/>
              </w:rPr>
              <w:t xml:space="preserve">Определение проблемы и </w:t>
            </w:r>
            <w:r w:rsidRPr="00094858">
              <w:rPr>
                <w:rStyle w:val="c2"/>
                <w:sz w:val="22"/>
                <w:szCs w:val="22"/>
              </w:rPr>
              <w:t>выбор темы собственного исследования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Pr="00094858" w:rsidRDefault="00094858" w:rsidP="00094858">
            <w:pPr>
              <w:jc w:val="center"/>
              <w:rPr>
                <w:rFonts w:cs="Arial"/>
                <w:sz w:val="22"/>
                <w:szCs w:val="22"/>
              </w:rPr>
            </w:pPr>
            <w:r w:rsidRPr="00094858">
              <w:rPr>
                <w:rFonts w:cs="Arial"/>
                <w:sz w:val="22"/>
                <w:szCs w:val="22"/>
              </w:rPr>
              <w:t>41-45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95" w:rsidRPr="00094858" w:rsidRDefault="00094858" w:rsidP="00094858">
            <w:pPr>
              <w:pStyle w:val="c0"/>
              <w:spacing w:line="360" w:lineRule="auto"/>
              <w:rPr>
                <w:sz w:val="22"/>
                <w:szCs w:val="22"/>
              </w:rPr>
            </w:pPr>
            <w:r w:rsidRPr="00094858">
              <w:rPr>
                <w:rStyle w:val="c2"/>
                <w:sz w:val="22"/>
                <w:szCs w:val="22"/>
              </w:rPr>
              <w:t>Индивидуальная работа по планированию и проведению самостоятельных исследований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Pr="00094858" w:rsidRDefault="00094858" w:rsidP="00094858">
            <w:pPr>
              <w:jc w:val="center"/>
              <w:rPr>
                <w:rFonts w:cs="Arial"/>
                <w:sz w:val="22"/>
                <w:szCs w:val="22"/>
              </w:rPr>
            </w:pPr>
            <w:r w:rsidRPr="00094858">
              <w:rPr>
                <w:rFonts w:cs="Arial"/>
                <w:sz w:val="22"/>
                <w:szCs w:val="22"/>
              </w:rPr>
              <w:t>46-47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95" w:rsidRPr="00094858" w:rsidRDefault="00094858" w:rsidP="00094858">
            <w:pPr>
              <w:pStyle w:val="c0"/>
              <w:spacing w:line="360" w:lineRule="auto"/>
              <w:rPr>
                <w:sz w:val="22"/>
                <w:szCs w:val="22"/>
              </w:rPr>
            </w:pPr>
            <w:r w:rsidRPr="00094858">
              <w:rPr>
                <w:rStyle w:val="c2"/>
                <w:sz w:val="22"/>
                <w:szCs w:val="22"/>
              </w:rPr>
              <w:t>Коллективная игра-расследование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Pr="00094858" w:rsidRDefault="00094858" w:rsidP="00094858">
            <w:pPr>
              <w:jc w:val="center"/>
              <w:rPr>
                <w:rFonts w:cs="Arial"/>
                <w:sz w:val="22"/>
                <w:szCs w:val="22"/>
              </w:rPr>
            </w:pPr>
            <w:r w:rsidRPr="00094858">
              <w:rPr>
                <w:rFonts w:cs="Arial"/>
                <w:sz w:val="22"/>
                <w:szCs w:val="22"/>
              </w:rPr>
              <w:t>48-52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95" w:rsidRPr="00094858" w:rsidRDefault="00094858" w:rsidP="00094858">
            <w:pPr>
              <w:pStyle w:val="c0"/>
              <w:spacing w:line="360" w:lineRule="auto"/>
              <w:rPr>
                <w:sz w:val="22"/>
                <w:szCs w:val="22"/>
              </w:rPr>
            </w:pPr>
            <w:r w:rsidRPr="00094858">
              <w:rPr>
                <w:rStyle w:val="c2"/>
                <w:sz w:val="22"/>
                <w:szCs w:val="22"/>
              </w:rPr>
              <w:t>Индивидуальная консультационная работа по проведению самостоятельных исследований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Pr="00094858" w:rsidRDefault="00094858" w:rsidP="00094858">
            <w:pPr>
              <w:jc w:val="center"/>
              <w:rPr>
                <w:rFonts w:cs="Arial"/>
                <w:sz w:val="22"/>
                <w:szCs w:val="22"/>
              </w:rPr>
            </w:pPr>
            <w:r w:rsidRPr="00094858">
              <w:rPr>
                <w:rFonts w:cs="Arial"/>
                <w:sz w:val="22"/>
                <w:szCs w:val="22"/>
              </w:rPr>
              <w:t>53-56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95" w:rsidRPr="00094858" w:rsidRDefault="00094858" w:rsidP="00094858">
            <w:pPr>
              <w:pStyle w:val="c0"/>
              <w:spacing w:line="360" w:lineRule="auto"/>
              <w:rPr>
                <w:sz w:val="22"/>
                <w:szCs w:val="22"/>
              </w:rPr>
            </w:pPr>
            <w:r w:rsidRPr="00094858">
              <w:rPr>
                <w:rStyle w:val="c2"/>
                <w:sz w:val="22"/>
                <w:szCs w:val="22"/>
              </w:rPr>
              <w:t>Семинар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Pr="00094858" w:rsidRDefault="00094858" w:rsidP="00094858">
            <w:pPr>
              <w:jc w:val="center"/>
              <w:rPr>
                <w:rFonts w:cs="Arial"/>
                <w:sz w:val="22"/>
                <w:szCs w:val="22"/>
              </w:rPr>
            </w:pPr>
            <w:r w:rsidRPr="00094858">
              <w:rPr>
                <w:rFonts w:cs="Arial"/>
                <w:sz w:val="22"/>
                <w:szCs w:val="22"/>
              </w:rPr>
              <w:t>57-60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95" w:rsidRPr="00094858" w:rsidRDefault="00094858" w:rsidP="00094858">
            <w:pPr>
              <w:pStyle w:val="c0"/>
              <w:spacing w:line="360" w:lineRule="auto"/>
              <w:rPr>
                <w:sz w:val="22"/>
                <w:szCs w:val="22"/>
              </w:rPr>
            </w:pPr>
            <w:r w:rsidRPr="00094858">
              <w:rPr>
                <w:rStyle w:val="c2"/>
                <w:sz w:val="22"/>
                <w:szCs w:val="22"/>
              </w:rPr>
              <w:t>Участие в защитах исследовательских работ и творческих проектов учащихся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Pr="00094858" w:rsidRDefault="00094858" w:rsidP="00094858">
            <w:pPr>
              <w:jc w:val="center"/>
              <w:rPr>
                <w:rFonts w:cs="Arial"/>
                <w:sz w:val="22"/>
                <w:szCs w:val="22"/>
              </w:rPr>
            </w:pPr>
            <w:r w:rsidRPr="00094858">
              <w:rPr>
                <w:rFonts w:cs="Arial"/>
                <w:sz w:val="22"/>
                <w:szCs w:val="22"/>
              </w:rPr>
              <w:t>61-64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95" w:rsidRPr="00094858" w:rsidRDefault="00094858" w:rsidP="00094858">
            <w:pPr>
              <w:pStyle w:val="c0"/>
              <w:spacing w:line="360" w:lineRule="auto"/>
              <w:rPr>
                <w:sz w:val="22"/>
                <w:szCs w:val="22"/>
              </w:rPr>
            </w:pPr>
            <w:r w:rsidRPr="00094858">
              <w:rPr>
                <w:rStyle w:val="c2"/>
                <w:sz w:val="22"/>
                <w:szCs w:val="22"/>
              </w:rPr>
              <w:t>Подготовка собственных работ к защите</w:t>
            </w:r>
          </w:p>
        </w:tc>
      </w:tr>
      <w:tr w:rsidR="00184D95" w:rsidTr="000948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Pr="00094858" w:rsidRDefault="00094858" w:rsidP="00094858">
            <w:pPr>
              <w:jc w:val="center"/>
              <w:rPr>
                <w:rFonts w:cs="Arial"/>
                <w:sz w:val="22"/>
                <w:szCs w:val="22"/>
              </w:rPr>
            </w:pPr>
            <w:r w:rsidRPr="00094858">
              <w:rPr>
                <w:rFonts w:cs="Arial"/>
                <w:sz w:val="22"/>
                <w:szCs w:val="22"/>
              </w:rPr>
              <w:t>65-68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5" w:rsidRDefault="00184D95" w:rsidP="00094858">
            <w:pPr>
              <w:jc w:val="center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95" w:rsidRPr="00094858" w:rsidRDefault="00094858" w:rsidP="00094858">
            <w:pPr>
              <w:pStyle w:val="c0"/>
              <w:spacing w:line="360" w:lineRule="auto"/>
              <w:rPr>
                <w:sz w:val="22"/>
                <w:szCs w:val="22"/>
              </w:rPr>
            </w:pPr>
            <w:r w:rsidRPr="00094858">
              <w:rPr>
                <w:rStyle w:val="c2"/>
                <w:sz w:val="22"/>
                <w:szCs w:val="22"/>
              </w:rPr>
              <w:t>Собственная защита исследовательских работ и творческих проектов</w:t>
            </w:r>
          </w:p>
        </w:tc>
      </w:tr>
    </w:tbl>
    <w:p w:rsidR="00184D95" w:rsidRDefault="00184D95">
      <w:pPr>
        <w:pStyle w:val="a5"/>
        <w:spacing w:line="360" w:lineRule="auto"/>
        <w:jc w:val="center"/>
      </w:pPr>
    </w:p>
    <w:p w:rsidR="00184D95" w:rsidRDefault="00184D95">
      <w:pPr>
        <w:pStyle w:val="a5"/>
        <w:spacing w:line="360" w:lineRule="auto"/>
        <w:ind w:firstLine="709"/>
        <w:jc w:val="both"/>
        <w:rPr>
          <w:b/>
        </w:rPr>
      </w:pPr>
    </w:p>
    <w:p w:rsidR="00184D95" w:rsidRDefault="00184D95">
      <w:pPr>
        <w:pStyle w:val="a5"/>
        <w:spacing w:line="360" w:lineRule="auto"/>
        <w:ind w:firstLine="709"/>
        <w:jc w:val="both"/>
        <w:rPr>
          <w:b/>
        </w:rPr>
      </w:pPr>
    </w:p>
    <w:p w:rsidR="00184D95" w:rsidRDefault="00184D95">
      <w:pPr>
        <w:pStyle w:val="a5"/>
        <w:spacing w:line="360" w:lineRule="auto"/>
        <w:ind w:firstLine="709"/>
        <w:jc w:val="both"/>
        <w:rPr>
          <w:b/>
        </w:rPr>
      </w:pPr>
    </w:p>
    <w:p w:rsidR="00184D95" w:rsidRDefault="00094858">
      <w:pPr>
        <w:pStyle w:val="a5"/>
        <w:spacing w:line="360" w:lineRule="auto"/>
        <w:ind w:firstLine="709"/>
        <w:jc w:val="both"/>
        <w:rPr>
          <w:b/>
        </w:rPr>
      </w:pPr>
      <w:r>
        <w:rPr>
          <w:b/>
        </w:rPr>
        <w:t>СПИСОК ЛИТЕРАТУРЫ</w:t>
      </w:r>
    </w:p>
    <w:p w:rsidR="00184D95" w:rsidRDefault="00094858">
      <w:pPr>
        <w:pStyle w:val="a5"/>
        <w:spacing w:line="360" w:lineRule="auto"/>
        <w:ind w:firstLine="709"/>
        <w:jc w:val="both"/>
      </w:pPr>
      <w:r>
        <w:t> </w:t>
      </w:r>
      <w:r>
        <w:rPr>
          <w:b/>
          <w:i/>
          <w:iCs/>
        </w:rPr>
        <w:t>Для учителя</w:t>
      </w:r>
      <w:r>
        <w:rPr>
          <w:b/>
        </w:rPr>
        <w:t xml:space="preserve">: </w:t>
      </w:r>
      <w:r>
        <w:t xml:space="preserve">Р. Ф. Сизова, Р. Ф. Селимова «Учусь создавать проект»: Методические пособия для  1-4 классов. </w:t>
      </w:r>
    </w:p>
    <w:p w:rsidR="00184D95" w:rsidRDefault="00094858">
      <w:pPr>
        <w:pStyle w:val="a5"/>
        <w:spacing w:line="360" w:lineRule="auto"/>
        <w:ind w:firstLine="709"/>
        <w:jc w:val="both"/>
      </w:pPr>
      <w:r>
        <w:t xml:space="preserve"> – М.: Издательство РОСТ, 2012. – 119 с. /Юным умникам и умницам. Исследуем, доказываем, проектируем, создаём/</w:t>
      </w:r>
    </w:p>
    <w:p w:rsidR="00184D95" w:rsidRDefault="00094858">
      <w:pPr>
        <w:pStyle w:val="a5"/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Дополнительная литература для учителя: </w:t>
      </w:r>
    </w:p>
    <w:p w:rsidR="00184D95" w:rsidRDefault="00094858">
      <w:pPr>
        <w:pStyle w:val="a5"/>
        <w:spacing w:line="360" w:lineRule="auto"/>
        <w:ind w:left="708" w:firstLine="1"/>
        <w:jc w:val="both"/>
      </w:pPr>
      <w:r>
        <w:t>1.     Гри</w:t>
      </w:r>
      <w:r>
        <w:t xml:space="preserve">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 </w:t>
      </w:r>
    </w:p>
    <w:p w:rsidR="00184D95" w:rsidRDefault="00094858">
      <w:pPr>
        <w:pStyle w:val="a5"/>
        <w:spacing w:line="360" w:lineRule="auto"/>
        <w:ind w:firstLine="709"/>
        <w:jc w:val="both"/>
      </w:pPr>
      <w:r>
        <w:t xml:space="preserve">2.     Зиновьева Е.Е. Проектная деятельность в начальной школе [Текст]: /Зиновьева Е.Е., </w:t>
      </w:r>
      <w:r>
        <w:t>2010, - 5с.</w:t>
      </w:r>
    </w:p>
    <w:p w:rsidR="00184D95" w:rsidRDefault="00094858">
      <w:pPr>
        <w:pStyle w:val="a5"/>
        <w:spacing w:line="360" w:lineRule="auto"/>
        <w:ind w:firstLine="709"/>
        <w:jc w:val="both"/>
      </w:pPr>
      <w:r>
        <w:t>3.     Савенков А.И. Методика исследовательского обучения младших школьников [Текст]:</w:t>
      </w:r>
    </w:p>
    <w:p w:rsidR="00184D95" w:rsidRDefault="00094858">
      <w:pPr>
        <w:pStyle w:val="a5"/>
        <w:spacing w:line="360" w:lineRule="auto"/>
        <w:ind w:firstLine="709"/>
        <w:jc w:val="both"/>
      </w:pPr>
      <w:r>
        <w:t xml:space="preserve"> / Савенков А.И – Самара: Учебная литература, 2008 – 119с.        </w:t>
      </w:r>
    </w:p>
    <w:p w:rsidR="00184D95" w:rsidRDefault="00094858">
      <w:pPr>
        <w:pStyle w:val="a5"/>
        <w:spacing w:line="360" w:lineRule="auto"/>
        <w:ind w:firstLine="709"/>
        <w:jc w:val="both"/>
      </w:pPr>
      <w:r>
        <w:t xml:space="preserve">4.   Как проектировать универсальные учебные действия в начальной школе. </w:t>
      </w:r>
    </w:p>
    <w:p w:rsidR="00184D95" w:rsidRDefault="00094858">
      <w:pPr>
        <w:pStyle w:val="a5"/>
        <w:spacing w:line="360" w:lineRule="auto"/>
        <w:ind w:firstLine="709"/>
        <w:jc w:val="both"/>
      </w:pPr>
      <w:r>
        <w:t>От действия к мыс</w:t>
      </w:r>
      <w:r>
        <w:t xml:space="preserve">ли: пособие для учителя/[А.Г. Асмолов, Г.В. Бурменская, И.А. Володарская и др.]; </w:t>
      </w:r>
    </w:p>
    <w:p w:rsidR="00184D95" w:rsidRDefault="00094858">
      <w:pPr>
        <w:pStyle w:val="a5"/>
        <w:spacing w:line="360" w:lineRule="auto"/>
        <w:ind w:firstLine="709"/>
        <w:jc w:val="both"/>
      </w:pPr>
      <w:r>
        <w:t xml:space="preserve">под ред. А.Г. Асмолова, 2-ое изд. – М.: Просвещение, 2100. – 152с. </w:t>
      </w:r>
    </w:p>
    <w:p w:rsidR="00184D95" w:rsidRDefault="00094858">
      <w:pPr>
        <w:pStyle w:val="a5"/>
        <w:spacing w:line="360" w:lineRule="auto"/>
        <w:ind w:firstLine="709"/>
        <w:jc w:val="both"/>
      </w:pPr>
      <w:r>
        <w:t xml:space="preserve">  5.   Проектные технологии на уроках и во внеурочной деятельности. – М.: «Народное образование». - 2000, </w:t>
      </w:r>
      <w:r>
        <w:t>№7</w:t>
      </w:r>
    </w:p>
    <w:p w:rsidR="00184D95" w:rsidRDefault="00094858">
      <w:pPr>
        <w:pStyle w:val="a5"/>
        <w:spacing w:line="360" w:lineRule="auto"/>
        <w:ind w:firstLine="709"/>
        <w:jc w:val="both"/>
      </w:pPr>
      <w:r>
        <w:rPr>
          <w:b/>
          <w:i/>
        </w:rPr>
        <w:t xml:space="preserve">Для обучающихся: </w:t>
      </w:r>
      <w:r>
        <w:t xml:space="preserve">Р. Ф. Сизова, Р. Ф. Селимова «Учусь создавать проект»: Рабочие тетради  для  1-4-х классов. </w:t>
      </w:r>
    </w:p>
    <w:p w:rsidR="00184D95" w:rsidRDefault="00094858">
      <w:pPr>
        <w:pStyle w:val="a5"/>
        <w:spacing w:line="360" w:lineRule="auto"/>
        <w:ind w:firstLine="709"/>
        <w:jc w:val="both"/>
      </w:pPr>
      <w:r>
        <w:t>– М.: Издательство РОСТ, 2012. – 119 с. /Юным умникам и умницам. Исследуем, доказываем, проектируем, создаём/</w:t>
      </w:r>
    </w:p>
    <w:p w:rsidR="00184D95" w:rsidRDefault="00094858">
      <w:pPr>
        <w:pStyle w:val="a5"/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>Дополнительная литература для обу</w:t>
      </w:r>
      <w:r>
        <w:rPr>
          <w:b/>
          <w:i/>
        </w:rPr>
        <w:t>чающихся:</w:t>
      </w:r>
    </w:p>
    <w:p w:rsidR="00184D95" w:rsidRDefault="00094858">
      <w:pPr>
        <w:pStyle w:val="a5"/>
        <w:spacing w:line="360" w:lineRule="auto"/>
        <w:ind w:firstLine="709"/>
        <w:jc w:val="both"/>
      </w:pPr>
      <w:r>
        <w:t xml:space="preserve">1.     Большая Детская энциклопедия. Русский язык . Учебное пособие: «Бизнессофт» / «Хорошая погода», 2007.- 159с. </w:t>
      </w:r>
    </w:p>
    <w:p w:rsidR="00184D95" w:rsidRDefault="00094858">
      <w:pPr>
        <w:pStyle w:val="a5"/>
        <w:spacing w:line="360" w:lineRule="auto"/>
        <w:ind w:firstLine="709"/>
        <w:jc w:val="both"/>
      </w:pPr>
      <w:r>
        <w:t xml:space="preserve"> 2.     Детская энциклопедия Кирилла и Мефодия. 2010/ 2010 / RUS / PC </w:t>
      </w:r>
    </w:p>
    <w:p w:rsidR="00184D95" w:rsidRDefault="00094858">
      <w:pPr>
        <w:pStyle w:val="a5"/>
        <w:spacing w:line="360" w:lineRule="auto"/>
        <w:ind w:firstLine="709"/>
        <w:jc w:val="both"/>
        <w:rPr>
          <w:b/>
        </w:rPr>
      </w:pPr>
      <w:r>
        <w:rPr>
          <w:b/>
          <w:i/>
          <w:iCs/>
        </w:rPr>
        <w:t>Электронные ресурсы:</w:t>
      </w:r>
      <w:r>
        <w:rPr>
          <w:b/>
        </w:rPr>
        <w:t xml:space="preserve"> </w:t>
      </w:r>
    </w:p>
    <w:p w:rsidR="00184D95" w:rsidRDefault="00094858">
      <w:pPr>
        <w:pStyle w:val="a5"/>
        <w:spacing w:line="360" w:lineRule="auto"/>
        <w:ind w:firstLine="709"/>
        <w:jc w:val="both"/>
      </w:pPr>
      <w:r>
        <w:t>1.     Большая детская энциклопедия (</w:t>
      </w:r>
      <w:r>
        <w:t xml:space="preserve">6-12 лет). [Электронный ресурс] </w:t>
      </w:r>
      <w:hyperlink r:id="rId10" w:history="1">
        <w:r>
          <w:rPr>
            <w:color w:val="0070C0"/>
          </w:rPr>
          <w:t>http://all-ebooks.com/2009/05/01/bolshaja-detskaja-jenciklopedija-6-12.html</w:t>
        </w:r>
      </w:hyperlink>
      <w:r>
        <w:t xml:space="preserve"> (09.03.11) </w:t>
      </w:r>
    </w:p>
    <w:p w:rsidR="00184D95" w:rsidRDefault="00094858">
      <w:pPr>
        <w:pStyle w:val="a5"/>
        <w:spacing w:line="360" w:lineRule="auto"/>
        <w:ind w:firstLine="709"/>
        <w:jc w:val="both"/>
      </w:pPr>
      <w:r>
        <w:t xml:space="preserve">2.     Почему и потому. Детская энциклопедия. [Электронный ресурс] </w:t>
      </w:r>
      <w:hyperlink r:id="rId11" w:history="1">
        <w:r>
          <w:rPr>
            <w:color w:val="0070C0"/>
          </w:rPr>
          <w:t>http://www.kodges.ru/dosug/page/147</w:t>
        </w:r>
        <w:r>
          <w:rPr>
            <w:color w:val="FF8901"/>
          </w:rPr>
          <w:t>/</w:t>
        </w:r>
      </w:hyperlink>
      <w:r>
        <w:t xml:space="preserve">(09.03.11) </w:t>
      </w:r>
    </w:p>
    <w:p w:rsidR="00184D95" w:rsidRDefault="00094858">
      <w:pPr>
        <w:pStyle w:val="a5"/>
        <w:spacing w:line="360" w:lineRule="auto"/>
        <w:ind w:firstLine="709"/>
        <w:jc w:val="both"/>
      </w:pPr>
      <w:r>
        <w:lastRenderedPageBreak/>
        <w:t>3.     Внеурочная деятельность в начальной школе в аспекте содержания ФГОС начального об</w:t>
      </w:r>
      <w:r>
        <w:t xml:space="preserve">щего образования. Может ли учебник стать помощником? [Электронный ресурс] </w:t>
      </w:r>
      <w:hyperlink r:id="rId12" w:history="1">
        <w:r>
          <w:rPr>
            <w:color w:val="0070C0"/>
          </w:rPr>
          <w:t>http://www.fsu-expert.ru/node/2696</w:t>
        </w:r>
      </w:hyperlink>
      <w:r>
        <w:t xml:space="preserve"> (09.03.11) </w:t>
      </w:r>
    </w:p>
    <w:p w:rsidR="00184D95" w:rsidRDefault="00094858">
      <w:pPr>
        <w:pStyle w:val="a5"/>
        <w:spacing w:line="360" w:lineRule="auto"/>
        <w:ind w:firstLine="709"/>
        <w:jc w:val="both"/>
      </w:pPr>
      <w:r>
        <w:t>4.   «Внеурочная деятельность школьников» авторов Д.В.Григорьева, П.В. Степанова [Эл</w:t>
      </w:r>
      <w:r>
        <w:t xml:space="preserve">ектронный ресурс] </w:t>
      </w:r>
      <w:hyperlink r:id="rId13" w:history="1">
        <w:r>
          <w:rPr>
            <w:color w:val="0070C0"/>
          </w:rPr>
          <w:t>http://standart.edu.ru</w:t>
        </w:r>
        <w:r>
          <w:rPr>
            <w:color w:val="FF8901"/>
          </w:rPr>
          <w:t>/</w:t>
        </w:r>
      </w:hyperlink>
      <w:r>
        <w:t xml:space="preserve"> (09.03.11) </w:t>
      </w:r>
    </w:p>
    <w:sectPr w:rsidR="00184D95" w:rsidSect="00184D95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Times New Roman&quot;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6DC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F26BC"/>
    <w:multiLevelType w:val="hybridMultilevel"/>
    <w:tmpl w:val="7B94713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1D07FD"/>
    <w:multiLevelType w:val="hybridMultilevel"/>
    <w:tmpl w:val="4818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>
    <w:nsid w:val="46A143D5"/>
    <w:multiLevelType w:val="hybridMultilevel"/>
    <w:tmpl w:val="05E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85C0D"/>
    <w:multiLevelType w:val="hybridMultilevel"/>
    <w:tmpl w:val="F45E6090"/>
    <w:lvl w:ilvl="0" w:tplc="AD26F53E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6">
    <w:nsid w:val="67556326"/>
    <w:multiLevelType w:val="multilevel"/>
    <w:tmpl w:val="0976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D95"/>
    <w:rsid w:val="00094858"/>
    <w:rsid w:val="0018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184D95"/>
  </w:style>
  <w:style w:type="paragraph" w:customStyle="1" w:styleId="c14c2">
    <w:name w:val="c14 c2"/>
    <w:basedOn w:val="a"/>
    <w:rsid w:val="00184D95"/>
    <w:pPr>
      <w:spacing w:before="100" w:beforeAutospacing="1" w:after="100" w:afterAutospacing="1"/>
    </w:pPr>
  </w:style>
  <w:style w:type="character" w:customStyle="1" w:styleId="c2">
    <w:name w:val="c2"/>
    <w:basedOn w:val="a0"/>
    <w:rsid w:val="00184D95"/>
  </w:style>
  <w:style w:type="character" w:customStyle="1" w:styleId="submenu-table">
    <w:name w:val="submenu-table"/>
    <w:basedOn w:val="a0"/>
    <w:rsid w:val="00184D95"/>
  </w:style>
  <w:style w:type="paragraph" w:customStyle="1" w:styleId="msonormalcxspmiddle">
    <w:name w:val="msonormalcxspmiddle"/>
    <w:basedOn w:val="a"/>
    <w:rsid w:val="00184D95"/>
    <w:pPr>
      <w:spacing w:before="100" w:beforeAutospacing="1" w:after="100" w:afterAutospacing="1"/>
    </w:pPr>
  </w:style>
  <w:style w:type="paragraph" w:customStyle="1" w:styleId="c0">
    <w:name w:val="c0"/>
    <w:basedOn w:val="a"/>
    <w:rsid w:val="00184D95"/>
    <w:pPr>
      <w:spacing w:before="90" w:after="90"/>
    </w:pPr>
  </w:style>
  <w:style w:type="paragraph" w:styleId="a4">
    <w:name w:val="Body Text"/>
    <w:basedOn w:val="a"/>
    <w:rsid w:val="00184D95"/>
    <w:pPr>
      <w:spacing w:after="120"/>
    </w:pPr>
  </w:style>
  <w:style w:type="paragraph" w:styleId="a5">
    <w:name w:val="No Spacing"/>
    <w:basedOn w:val="a"/>
    <w:qFormat/>
    <w:rsid w:val="00184D95"/>
  </w:style>
  <w:style w:type="character" w:styleId="a6">
    <w:name w:val="Emphasis"/>
    <w:basedOn w:val="a0"/>
    <w:qFormat/>
    <w:rsid w:val="00184D95"/>
    <w:rPr>
      <w:i/>
      <w:iCs/>
    </w:rPr>
  </w:style>
  <w:style w:type="paragraph" w:styleId="a7">
    <w:name w:val="List Paragraph"/>
    <w:basedOn w:val="a"/>
    <w:qFormat/>
    <w:rsid w:val="00184D95"/>
    <w:pPr>
      <w:ind w:left="720"/>
      <w:contextualSpacing/>
    </w:pPr>
  </w:style>
  <w:style w:type="table" w:styleId="a8">
    <w:name w:val="Table Grid"/>
    <w:basedOn w:val="a1"/>
    <w:rsid w:val="00184D95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u-expert.ru/node/2696" TargetMode="External"/><Relationship Id="rId13" Type="http://schemas.openxmlformats.org/officeDocument/2006/relationships/hyperlink" Target="http://standart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dges.ru/dosug/page/147/" TargetMode="External"/><Relationship Id="rId12" Type="http://schemas.openxmlformats.org/officeDocument/2006/relationships/hyperlink" Target="http://www.fsu-expert.ru/node/26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-ebooks.com/2009/05/01/bolshaja-detskaja-jenciklopedija-6-12.html" TargetMode="External"/><Relationship Id="rId11" Type="http://schemas.openxmlformats.org/officeDocument/2006/relationships/hyperlink" Target="http://www.kodges.ru/dosug/page/147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all-ebooks.com/2009/05/01/bolshaja-detskaja-jenciklopedija-6-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6918</Words>
  <Characters>39436</Characters>
  <Application>Microsoft Office Word</Application>
  <DocSecurity>0</DocSecurity>
  <Lines>328</Lines>
  <Paragraphs>92</Paragraphs>
  <ScaleCrop>false</ScaleCrop>
  <LinksUpToDate>false</LinksUpToDate>
  <CharactersWithSpaces>46262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2013-01-15T15:25:00Z</dcterms:created>
  <dcterms:modified xsi:type="dcterms:W3CDTF">2022-12-01T07:16:00Z</dcterms:modified>
  <cp:version>0900.0000.01</cp:version>
</cp:coreProperties>
</file>