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48" w:rsidRDefault="00A12D48" w:rsidP="00A12D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A12D48" w:rsidRDefault="00A12D48" w:rsidP="00A12D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«Григорьевская средняя школа»</w:t>
      </w:r>
    </w:p>
    <w:p w:rsidR="00A12D48" w:rsidRDefault="00A12D48" w:rsidP="00A12D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Ярославского муниципального района</w:t>
      </w:r>
    </w:p>
    <w:p w:rsidR="00A12D48" w:rsidRDefault="00A12D48" w:rsidP="00A12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D48" w:rsidRDefault="00243CC3" w:rsidP="00243CC3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0880" cy="1601537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63" cy="160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ОБЩЕОБРАЗОВАТЕЛЬНАЯ</w:t>
      </w: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ОБЩЕРАЗВИВАЮЩАЯ ПРОГРАММА</w:t>
      </w: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художественному направлению</w:t>
      </w:r>
    </w:p>
    <w:p w:rsidR="00A12D48" w:rsidRDefault="00A12D48" w:rsidP="00A12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«Школьный театр»</w:t>
      </w:r>
    </w:p>
    <w:p w:rsidR="00A12D48" w:rsidRDefault="00A12D48" w:rsidP="00A12D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детей 11-15 лет</w:t>
      </w:r>
    </w:p>
    <w:p w:rsidR="00A12D48" w:rsidRDefault="00A12D48" w:rsidP="00A12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реализации: 1 год</w:t>
      </w: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7"/>
      </w:tblGrid>
      <w:tr w:rsidR="00A12D48" w:rsidTr="00A12D48">
        <w:trPr>
          <w:trHeight w:val="1240"/>
        </w:trPr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12D48" w:rsidRDefault="00A12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педагогом дополнительного образования Трусовой В. В. </w:t>
            </w:r>
          </w:p>
          <w:p w:rsidR="00A12D48" w:rsidRDefault="00A12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D48" w:rsidRDefault="00A12D48" w:rsidP="00A12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ригорьевское</w:t>
      </w:r>
      <w:proofErr w:type="spellEnd"/>
    </w:p>
    <w:p w:rsidR="00A12D48" w:rsidRPr="00A34686" w:rsidRDefault="002A0BC7" w:rsidP="00A346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A12D48">
        <w:rPr>
          <w:rFonts w:ascii="Times New Roman" w:hAnsi="Times New Roman"/>
          <w:sz w:val="24"/>
          <w:szCs w:val="24"/>
        </w:rPr>
        <w:t xml:space="preserve"> год</w:t>
      </w:r>
    </w:p>
    <w:p w:rsidR="00EC3719" w:rsidRPr="00EC3719" w:rsidRDefault="00EC3719" w:rsidP="00EC37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Pr="002D54A2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Y="305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241"/>
      </w:tblGrid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«Школьный театр»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EC3719" w:rsidTr="00EC3719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 Владлена Витальевна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Классификация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статусу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уровню усвоения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направлению деятельности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  <w:proofErr w:type="gramEnd"/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времени реализации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краткосрочная</w:t>
            </w:r>
            <w:proofErr w:type="gramEnd"/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возрастным особенностям – для детей от 11 до 15 лет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учреждения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Григорьевская СШ ЯМР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учреждения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Ярославская область, Ярославский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ригорьевское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ул.Клубная, д.6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обучающихся: 11 - 15 лет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Наполняемость группы:  </w:t>
            </w:r>
            <w:r w:rsidR="0096665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Российской Федерации «Об образовании»;</w:t>
            </w:r>
          </w:p>
          <w:p w:rsidR="00EC3719" w:rsidRDefault="00EC3719" w:rsidP="00EC371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Типовое положение об образовательном учреждении дополнительного образования детей (утв. 26.06.2012 г. № 504);</w:t>
            </w:r>
          </w:p>
          <w:p w:rsidR="00EC3719" w:rsidRDefault="00EC3719" w:rsidP="00EC371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правила и нормативы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2.4.4. 1251-03 «Детские внешкольные учреждения (учреждения дополнительного образования) Санитарно-эпидемиологические требования к учреждениям дополнительного образования детей (внешкольные учреждения)» (утв. 01.04.2003);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и потенциала каждого ребенка, формирование социально-активной личности средствами театрального искусства. 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Обучающие:</w:t>
            </w:r>
          </w:p>
          <w:p w:rsidR="00EC3719" w:rsidRDefault="00EC3719" w:rsidP="00EC37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образное, пространственное мышление и умение выразить свою мысль с помощью выразительной речи и ритмопластики;</w:t>
            </w:r>
          </w:p>
          <w:p w:rsidR="00EC3719" w:rsidRDefault="00EC3719" w:rsidP="00EC37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историей театра и основами сценического искусства;</w:t>
            </w:r>
          </w:p>
          <w:p w:rsidR="00EC3719" w:rsidRDefault="00EC3719" w:rsidP="00EC37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навыки театрально-исполнительской деятельности.</w:t>
            </w:r>
          </w:p>
          <w:p w:rsidR="00EC3719" w:rsidRDefault="00EC3719" w:rsidP="00EC3719">
            <w:pPr>
              <w:spacing w:after="0" w:line="25" w:lineRule="atLeas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Развивающие</w:t>
            </w:r>
          </w:p>
          <w:p w:rsidR="00EC3719" w:rsidRDefault="00EC3719" w:rsidP="00EC37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творческие задатки каждого ребенка;</w:t>
            </w:r>
          </w:p>
          <w:p w:rsidR="00EC3719" w:rsidRDefault="00EC3719" w:rsidP="00EC37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пробудить интерес к чтению и посещению театра; </w:t>
            </w:r>
          </w:p>
          <w:p w:rsidR="00EC3719" w:rsidRDefault="00EC3719" w:rsidP="00EC37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правильную, грамотную и выразительную речь;</w:t>
            </w:r>
          </w:p>
          <w:p w:rsidR="00EC3719" w:rsidRDefault="00EC3719" w:rsidP="00EC37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общения, коммуникативную культуру, умение вести диалог.</w:t>
            </w:r>
          </w:p>
          <w:p w:rsidR="00EC3719" w:rsidRDefault="00EC3719" w:rsidP="00EC3719">
            <w:pPr>
              <w:spacing w:after="0" w:line="25" w:lineRule="atLeas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Воспитательные</w:t>
            </w:r>
          </w:p>
          <w:p w:rsidR="00EC3719" w:rsidRPr="00E32648" w:rsidRDefault="00EC3719" w:rsidP="00EC3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воспитанию нравственных качеств;</w:t>
            </w:r>
          </w:p>
          <w:p w:rsidR="00EC3719" w:rsidRPr="00A34686" w:rsidRDefault="00EC3719" w:rsidP="00EC3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чувство коллективизма,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взаимоподдержки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ответственности.</w:t>
            </w:r>
          </w:p>
          <w:p w:rsidR="00A34686" w:rsidRPr="00183D2B" w:rsidRDefault="00A34686" w:rsidP="00EC3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знает: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при работе в группе;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истории театра;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 и особенности работы театральных цехов;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основы актерского мастерства, пластики и сценической речи;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раскрепощения и органического существования;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проведения рефлексии;</w:t>
            </w:r>
          </w:p>
          <w:p w:rsidR="00EC3719" w:rsidRDefault="00EC3719" w:rsidP="00EC37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умеет: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сценическом пространстве;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на сценической площадке с актерами;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воображаемым предметом;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обучения строить отношения сотрудничества и доброжелательности.</w:t>
            </w:r>
          </w:p>
          <w:p w:rsidR="00EC3719" w:rsidRDefault="00EC3719" w:rsidP="00EC37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</w:t>
            </w:r>
          </w:p>
          <w:p w:rsidR="00EC3719" w:rsidRDefault="00EC3719" w:rsidP="00EC3719">
            <w:pPr>
              <w:numPr>
                <w:ilvl w:val="0"/>
                <w:numId w:val="5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умеет работать по предложенному образцу; </w:t>
            </w:r>
          </w:p>
          <w:p w:rsidR="00EC3719" w:rsidRDefault="00EC3719" w:rsidP="00EC3719">
            <w:pPr>
              <w:numPr>
                <w:ilvl w:val="0"/>
                <w:numId w:val="5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частично самостоятельно, синтезирует художественные образы, дополняет и преобразует их.</w:t>
            </w:r>
          </w:p>
          <w:p w:rsidR="00EC3719" w:rsidRDefault="00EC3719" w:rsidP="00EC3719">
            <w:pPr>
              <w:numPr>
                <w:ilvl w:val="0"/>
                <w:numId w:val="5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интегрироваться в группу сверстников и строить продуктивное взаимодействие и сотрудничество со сверстниками и педагогами.</w:t>
            </w:r>
          </w:p>
          <w:p w:rsidR="00EC3719" w:rsidRDefault="00EC3719" w:rsidP="00EC3719">
            <w:pPr>
              <w:numPr>
                <w:ilvl w:val="0"/>
                <w:numId w:val="5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осуществляет взаимный контроль в совместной деятельности.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результаты:</w:t>
            </w:r>
          </w:p>
          <w:p w:rsidR="00EC3719" w:rsidRDefault="00EC3719" w:rsidP="00EC3719">
            <w:pPr>
              <w:numPr>
                <w:ilvl w:val="0"/>
                <w:numId w:val="6"/>
              </w:numPr>
              <w:spacing w:after="0" w:line="25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умеет  соотносить поступки и события с общепринятыми нормами поведения на занятии;</w:t>
            </w:r>
          </w:p>
          <w:p w:rsidR="00EC3719" w:rsidRDefault="00EC3719" w:rsidP="00EC3719">
            <w:pPr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частично, самостоятельно реализует собственные творческие замыслы;</w:t>
            </w:r>
          </w:p>
          <w:p w:rsidR="00EC3719" w:rsidRDefault="00EC3719" w:rsidP="00EC3719">
            <w:pPr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приобретает опыт общественно-полезной социально-значимой деятельности;</w:t>
            </w:r>
          </w:p>
          <w:p w:rsidR="00EC3719" w:rsidRDefault="00EC3719" w:rsidP="00EC3719">
            <w:pPr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Приобретает навыки сотрудничества, содержательного и бесконфликтного  участия в совместной творческой работе.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год 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по 2 часа.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3E00" w:rsidRDefault="00733E00" w:rsidP="0018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E00" w:rsidRDefault="00733E00" w:rsidP="00183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E00" w:rsidRDefault="00733E00" w:rsidP="00183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E00" w:rsidRDefault="00733E00" w:rsidP="00183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E00" w:rsidRDefault="00733E00" w:rsidP="00733E00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</w:p>
    <w:p w:rsidR="00183D2B" w:rsidRDefault="00A12D48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E00">
        <w:rPr>
          <w:rFonts w:ascii="Times New Roman" w:hAnsi="Times New Roman"/>
          <w:sz w:val="24"/>
          <w:szCs w:val="24"/>
        </w:rPr>
        <w:br w:type="page"/>
      </w:r>
      <w:r w:rsidR="00183D2B" w:rsidRPr="0085005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СОДЕРЖАНИЕ ПРОГРАММЫ</w:t>
      </w:r>
    </w:p>
    <w:p w:rsidR="008D32BF" w:rsidRDefault="008D32B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32BF" w:rsidRDefault="008D32B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8D32B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Pr="008D32BF" w:rsidRDefault="00482D1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Пояснительная записка</w:t>
      </w:r>
      <w:r w:rsidR="008D32BF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……………………………………………………..  5</w:t>
      </w:r>
    </w:p>
    <w:p w:rsidR="008D32BF" w:rsidRPr="008D32BF" w:rsidRDefault="008D32BF" w:rsidP="008D32BF">
      <w:pPr>
        <w:pStyle w:val="a3"/>
        <w:numPr>
          <w:ilvl w:val="1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Ожидаемые результаты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…………………………………………………….   6</w:t>
      </w:r>
    </w:p>
    <w:p w:rsidR="008D32BF" w:rsidRPr="008D32BF" w:rsidRDefault="008D32BF" w:rsidP="008D32BF">
      <w:pPr>
        <w:pStyle w:val="a3"/>
        <w:numPr>
          <w:ilvl w:val="1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Система отслеживания и оценивания результатов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……………………….   7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Учебно-тематический план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………………………………………………...   8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Содержание изучаемого курса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…………………………………………….   8- 9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………………………………..    10-17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Методическое обеспечение реализации программы</w:t>
      </w:r>
      <w:r w:rsidR="00C355B5">
        <w:rPr>
          <w:rFonts w:ascii="Times New Roman" w:hAnsi="Times New Roman"/>
          <w:color w:val="000000" w:themeColor="text1"/>
          <w:sz w:val="24"/>
          <w:szCs w:val="24"/>
        </w:rPr>
        <w:t>…………………….    1</w:t>
      </w:r>
      <w:r w:rsidR="00C355B5">
        <w:rPr>
          <w:rFonts w:ascii="Times New Roman" w:hAnsi="Times New Roman"/>
          <w:color w:val="000000" w:themeColor="text1"/>
          <w:sz w:val="24"/>
          <w:szCs w:val="24"/>
          <w:lang w:val="en-US"/>
        </w:rPr>
        <w:t>8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Требования к условиям реализации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   18</w:t>
      </w:r>
    </w:p>
    <w:p w:rsid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Список литературы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   19</w:t>
      </w:r>
    </w:p>
    <w:p w:rsidR="008D32BF" w:rsidRPr="008D32BF" w:rsidRDefault="008D32BF" w:rsidP="008D32BF">
      <w:pPr>
        <w:pStyle w:val="a3"/>
        <w:spacing w:after="0" w:line="36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1 ……………………………………………………………….   20</w:t>
      </w:r>
    </w:p>
    <w:p w:rsidR="00482D1F" w:rsidRPr="008D32BF" w:rsidRDefault="00482D1F" w:rsidP="008D32B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82D1F" w:rsidRDefault="00482D1F" w:rsidP="008D32B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EC3719" w:rsidRDefault="00EC3719" w:rsidP="008D32BF">
      <w:pPr>
        <w:rPr>
          <w:rFonts w:ascii="Times New Roman" w:hAnsi="Times New Roman"/>
        </w:rPr>
      </w:pPr>
    </w:p>
    <w:p w:rsidR="00183D2B" w:rsidRPr="00CB41A2" w:rsidRDefault="00CB41A2" w:rsidP="00CB41A2">
      <w:pPr>
        <w:pStyle w:val="1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="00DE62F3">
        <w:rPr>
          <w:rFonts w:ascii="Times New Roman" w:hAnsi="Times New Roman"/>
          <w:b/>
          <w:bCs/>
          <w:sz w:val="24"/>
          <w:szCs w:val="24"/>
        </w:rPr>
        <w:t>П</w:t>
      </w:r>
      <w:r w:rsidRPr="004606EE">
        <w:rPr>
          <w:rFonts w:ascii="Times New Roman" w:hAnsi="Times New Roman"/>
          <w:b/>
          <w:bCs/>
          <w:sz w:val="24"/>
          <w:szCs w:val="24"/>
        </w:rPr>
        <w:t>ОЯСНИТЕЛЬНАЯ ЗАПИСКА</w:t>
      </w:r>
    </w:p>
    <w:p w:rsidR="00183D2B" w:rsidRPr="00190062" w:rsidRDefault="00183D2B" w:rsidP="00183D2B">
      <w:pPr>
        <w:widowControl w:val="0"/>
        <w:autoSpaceDE w:val="0"/>
        <w:autoSpaceDN w:val="0"/>
        <w:spacing w:before="26" w:after="0" w:line="280" w:lineRule="auto"/>
        <w:ind w:left="-142" w:right="121" w:firstLine="566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Дополнительная общеобразовательная </w:t>
      </w:r>
      <w:proofErr w:type="spellStart"/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общеразвивающая</w:t>
      </w:r>
      <w:proofErr w:type="spellEnd"/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программа направлена на развитие творческих способностей детей, расширение их кругозора и получение базового объем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компетенций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области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театрального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искусства.</w:t>
      </w:r>
    </w:p>
    <w:p w:rsidR="00183D2B" w:rsidRPr="00190062" w:rsidRDefault="00183D2B" w:rsidP="002A71D4">
      <w:pPr>
        <w:widowControl w:val="0"/>
        <w:autoSpaceDE w:val="0"/>
        <w:autoSpaceDN w:val="0"/>
        <w:spacing w:before="4" w:after="0" w:line="280" w:lineRule="auto"/>
        <w:ind w:left="-142" w:right="121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Программа 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формирование и развитие творческих способностей обучающихся, выявление, развитие и под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держку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талантливых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детей.</w:t>
      </w:r>
    </w:p>
    <w:p w:rsidR="00183D2B" w:rsidRPr="00190062" w:rsidRDefault="00183D2B" w:rsidP="00183D2B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Театр–это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игра!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актеров,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образов,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режиссерской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мысли…</w:t>
      </w:r>
    </w:p>
    <w:p w:rsidR="002A71D4" w:rsidRPr="00190062" w:rsidRDefault="00190062" w:rsidP="00183D2B">
      <w:pPr>
        <w:widowControl w:val="0"/>
        <w:autoSpaceDE w:val="0"/>
        <w:autoSpaceDN w:val="0"/>
        <w:spacing w:before="51" w:after="0" w:line="280" w:lineRule="auto"/>
        <w:ind w:left="142" w:right="121" w:hanging="707"/>
        <w:jc w:val="both"/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            </w:t>
      </w:r>
      <w:r w:rsidR="00183D2B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С раннего возраста игра определяет развитие ребенка, а потому театр начинается с детства. Кто </w:t>
      </w:r>
    </w:p>
    <w:p w:rsidR="00183D2B" w:rsidRPr="00190062" w:rsidRDefault="00183D2B" w:rsidP="00850057">
      <w:pPr>
        <w:widowControl w:val="0"/>
        <w:autoSpaceDE w:val="0"/>
        <w:autoSpaceDN w:val="0"/>
        <w:spacing w:before="51" w:after="0" w:line="280" w:lineRule="auto"/>
        <w:ind w:right="121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 детстве не представлял себя на сцене: робко один на один с зеркалом или на сцене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детского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театрального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коллектива…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     </w:t>
      </w:r>
    </w:p>
    <w:p w:rsidR="00183D2B" w:rsidRPr="00190062" w:rsidRDefault="00183D2B" w:rsidP="00183D2B">
      <w:pPr>
        <w:widowControl w:val="0"/>
        <w:autoSpaceDE w:val="0"/>
        <w:autoSpaceDN w:val="0"/>
        <w:spacing w:before="4" w:after="0" w:line="280" w:lineRule="auto"/>
        <w:ind w:left="-142" w:right="121" w:firstLine="566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Театральный коллектив в школе – это, в первую очередь, коллектив единомышленников,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поэтому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так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важно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сформировать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из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детской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группы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стоящую,</w:t>
      </w:r>
      <w:r w:rsid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дружную</w:t>
      </w:r>
      <w:r w:rsid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команду.</w:t>
      </w:r>
    </w:p>
    <w:p w:rsidR="00183D2B" w:rsidRPr="00190062" w:rsidRDefault="00183D2B" w:rsidP="00183D2B">
      <w:pPr>
        <w:widowControl w:val="0"/>
        <w:autoSpaceDE w:val="0"/>
        <w:autoSpaceDN w:val="0"/>
        <w:spacing w:before="2" w:after="0" w:line="240" w:lineRule="auto"/>
        <w:ind w:left="1700" w:hanging="1274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Театральная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деятельность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тесно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связана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понятием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общение.</w:t>
      </w:r>
    </w:p>
    <w:p w:rsidR="00183D2B" w:rsidRPr="00190062" w:rsidRDefault="00183D2B" w:rsidP="00183D2B">
      <w:pPr>
        <w:widowControl w:val="0"/>
        <w:autoSpaceDE w:val="0"/>
        <w:autoSpaceDN w:val="0"/>
        <w:spacing w:before="51" w:after="0" w:line="280" w:lineRule="auto"/>
        <w:ind w:left="-142" w:right="121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>Общение – важнейшая часть человеческой жизни, столь же необходимая как воздух и</w:t>
      </w:r>
      <w:r w:rsidR="000B70B6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вода.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ходе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общения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люди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обмениваются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результатами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своей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деятельности,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информацией,</w:t>
      </w:r>
      <w:r w:rsidR="000B70B6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театральной деятельностью происходит объединение участников в сплоченный коллектив, а об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щение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и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взаимопонимание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всех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обогащают.</w:t>
      </w:r>
    </w:p>
    <w:p w:rsidR="00183D2B" w:rsidRPr="00190062" w:rsidRDefault="00183D2B" w:rsidP="002A71D4">
      <w:pPr>
        <w:widowControl w:val="0"/>
        <w:autoSpaceDE w:val="0"/>
        <w:autoSpaceDN w:val="0"/>
        <w:spacing w:before="7" w:after="0" w:line="280" w:lineRule="auto"/>
        <w:ind w:left="-142" w:right="121" w:firstLine="566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умению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работать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в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коллективе.</w:t>
      </w:r>
    </w:p>
    <w:p w:rsidR="00183D2B" w:rsidRPr="00190062" w:rsidRDefault="00183D2B" w:rsidP="002A71D4">
      <w:pPr>
        <w:widowControl w:val="0"/>
        <w:autoSpaceDE w:val="0"/>
        <w:autoSpaceDN w:val="0"/>
        <w:spacing w:before="26" w:after="0" w:line="280" w:lineRule="auto"/>
        <w:ind w:left="-142" w:right="291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С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появлением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и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развитием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компьютерных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>технологий,</w:t>
      </w:r>
      <w:r w:rsidR="00190062"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>особенно</w:t>
      </w:r>
      <w:r w:rsidR="00190062"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>благодаря</w:t>
      </w:r>
      <w:r w:rsidR="00190062"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динамичной </w:t>
      </w:r>
      <w:proofErr w:type="spellStart"/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киберэволюции</w:t>
      </w:r>
      <w:proofErr w:type="spellEnd"/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всемирной глобальной сети Интернет, современный мир преображается и изменяется,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вследствие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чего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меняются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факторы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социализации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человека.</w:t>
      </w:r>
    </w:p>
    <w:p w:rsidR="00183D2B" w:rsidRPr="00190062" w:rsidRDefault="00183D2B" w:rsidP="002A71D4">
      <w:pPr>
        <w:widowControl w:val="0"/>
        <w:autoSpaceDE w:val="0"/>
        <w:autoSpaceDN w:val="0"/>
        <w:spacing w:before="4" w:after="0" w:line="280" w:lineRule="auto"/>
        <w:ind w:left="-142" w:right="291" w:firstLine="567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подобных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технологических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чудес</w:t>
      </w:r>
      <w:proofErr w:type="gramStart"/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.</w:t>
      </w:r>
      <w:proofErr w:type="gramEnd"/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Они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не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затрагивают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тех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proofErr w:type="spellStart"/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психоэмоциональных</w:t>
      </w:r>
      <w:proofErr w:type="spellEnd"/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центров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головного мозга, которые отвечают за общее развитие и работу активного, действенного воображения,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являющегося локомотивом всей творческой деятельности. Все эти качества эффективно реали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зуются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в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игровой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форме.</w:t>
      </w:r>
    </w:p>
    <w:p w:rsidR="00183D2B" w:rsidRPr="00190062" w:rsidRDefault="00183D2B" w:rsidP="002A71D4">
      <w:pPr>
        <w:widowControl w:val="0"/>
        <w:autoSpaceDE w:val="0"/>
        <w:autoSpaceDN w:val="0"/>
        <w:spacing w:before="7" w:after="0" w:line="280" w:lineRule="auto"/>
        <w:ind w:left="-142" w:right="291" w:firstLine="567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Актуальность программы определяется необходимостью успешной социализации детей в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современном обществе, повышения уровня их общей культуры и эрудиции. Театрализованная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игры),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обладает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огромной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силой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воздействия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духовно-нравственный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мир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ребенка.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proofErr w:type="gramStart"/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Беседы о театре знакомят обучающихся в доступной форме с особенностями театрального искусства,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 его видами и жанрами, также раскрывают общественно-воспитательную роль театра.</w:t>
      </w:r>
      <w:proofErr w:type="gramEnd"/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Все это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направлено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развитие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зрительской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культуры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детей.</w:t>
      </w:r>
    </w:p>
    <w:p w:rsidR="00183D2B" w:rsidRPr="00190062" w:rsidRDefault="00183D2B" w:rsidP="002A71D4">
      <w:pPr>
        <w:widowControl w:val="0"/>
        <w:autoSpaceDE w:val="0"/>
        <w:autoSpaceDN w:val="0"/>
        <w:spacing w:before="12" w:after="0" w:line="280" w:lineRule="auto"/>
        <w:ind w:left="-142" w:right="291" w:firstLine="567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главное – раскрывают творческие возможности и помогают психологической адаптации ребенка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коллективе,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самым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создавая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условия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для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успешной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социализации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личности.</w:t>
      </w:r>
    </w:p>
    <w:p w:rsidR="002A71D4" w:rsidRDefault="002A71D4" w:rsidP="002A71D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для обучающихся 1года обучения, возраст 11-15 лет. Занятия проводятся 2 раза в неделю, по 2 </w:t>
      </w:r>
      <w:r w:rsidR="00986180">
        <w:rPr>
          <w:rFonts w:ascii="Times New Roman" w:hAnsi="Times New Roman"/>
          <w:sz w:val="24"/>
          <w:szCs w:val="24"/>
        </w:rPr>
        <w:t>часа</w:t>
      </w:r>
      <w:proofErr w:type="gramStart"/>
      <w:r w:rsidR="0098618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986180">
        <w:rPr>
          <w:rFonts w:ascii="Times New Roman" w:hAnsi="Times New Roman"/>
          <w:sz w:val="24"/>
          <w:szCs w:val="24"/>
        </w:rPr>
        <w:t>с 15</w:t>
      </w:r>
      <w:r>
        <w:rPr>
          <w:rFonts w:ascii="Times New Roman" w:hAnsi="Times New Roman"/>
          <w:sz w:val="24"/>
          <w:szCs w:val="24"/>
        </w:rPr>
        <w:t xml:space="preserve"> мин. перерывом.</w:t>
      </w:r>
    </w:p>
    <w:p w:rsidR="008869C7" w:rsidRDefault="002A71D4" w:rsidP="002A71D4">
      <w:pPr>
        <w:jc w:val="both"/>
        <w:rPr>
          <w:rFonts w:ascii="Times New Roman" w:hAnsi="Times New Roman"/>
          <w:sz w:val="24"/>
          <w:szCs w:val="24"/>
        </w:rPr>
      </w:pPr>
      <w:r w:rsidRPr="00CB41A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C355B5" w:rsidRPr="00C355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творческих способностей и потенциала каждого ребенка, формирование социально-активной личности средствами театрального искусства.</w:t>
      </w:r>
    </w:p>
    <w:p w:rsidR="002A71D4" w:rsidRPr="00CB41A2" w:rsidRDefault="002A71D4" w:rsidP="002A71D4">
      <w:pPr>
        <w:jc w:val="both"/>
        <w:rPr>
          <w:rFonts w:ascii="Times New Roman" w:hAnsi="Times New Roman"/>
          <w:b/>
          <w:sz w:val="24"/>
          <w:szCs w:val="24"/>
        </w:rPr>
      </w:pPr>
      <w:r w:rsidRPr="00CB41A2">
        <w:rPr>
          <w:rFonts w:ascii="Times New Roman" w:hAnsi="Times New Roman"/>
          <w:b/>
          <w:sz w:val="24"/>
          <w:szCs w:val="24"/>
        </w:rPr>
        <w:t>Задачи:</w:t>
      </w:r>
    </w:p>
    <w:p w:rsidR="006C2597" w:rsidRDefault="006C2597" w:rsidP="006C259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Обучающие: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образное, пространственное мышление и умение выразить свою мысль с помощью выразительной речи и ритмопластики;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историей театра и основами сценического искусства;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навыки театрально-исполнительской деятельности;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анализировать текст и образы героев произведений;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основными навыками речевого искусства.</w:t>
      </w:r>
    </w:p>
    <w:p w:rsidR="006C2597" w:rsidRDefault="006C2597" w:rsidP="006C2597">
      <w:pPr>
        <w:spacing w:after="0"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Развивающие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 задатки каждого ребенка;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пробудить интерес к чтению и посещению театра; 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пробудить интерес к изучению мирового искусства;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эстетическое восприятие, творческое воображение и художественный вкус;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правильную, грамотную и выразительную речь;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потребность в саморазвитии;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общения, коммуникативную культуру, умение вести диалог.</w:t>
      </w:r>
    </w:p>
    <w:p w:rsidR="006C2597" w:rsidRDefault="006C2597" w:rsidP="006C2597">
      <w:pPr>
        <w:spacing w:after="0"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Воспитательные</w:t>
      </w:r>
    </w:p>
    <w:p w:rsidR="006C2597" w:rsidRDefault="006C2597" w:rsidP="006C25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97">
        <w:rPr>
          <w:rFonts w:ascii="Times New Roman" w:hAnsi="Times New Roman" w:cs="Times New Roman"/>
          <w:sz w:val="24"/>
          <w:szCs w:val="24"/>
        </w:rPr>
        <w:t>воспитывать интерес к театральному искусству и зрительскую культуру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6180" w:rsidRDefault="00986180" w:rsidP="006C25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социально-адекватную личность, способную к творческому сотрудничеству;</w:t>
      </w:r>
    </w:p>
    <w:p w:rsidR="006C2597" w:rsidRPr="006C2597" w:rsidRDefault="006C2597" w:rsidP="006C25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97">
        <w:rPr>
          <w:rFonts w:ascii="Times New Roman" w:hAnsi="Times New Roman"/>
          <w:sz w:val="24"/>
          <w:szCs w:val="24"/>
        </w:rPr>
        <w:t>способствовать воспитанию нравственных качеств;</w:t>
      </w:r>
    </w:p>
    <w:p w:rsidR="002A71D4" w:rsidRPr="00986180" w:rsidRDefault="006C2597" w:rsidP="006C25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80">
        <w:rPr>
          <w:rFonts w:ascii="Times New Roman" w:hAnsi="Times New Roman"/>
          <w:sz w:val="24"/>
          <w:szCs w:val="24"/>
        </w:rPr>
        <w:t xml:space="preserve">воспитывать чувство коллективизма, </w:t>
      </w:r>
      <w:proofErr w:type="spellStart"/>
      <w:r w:rsidRPr="00986180">
        <w:rPr>
          <w:rFonts w:ascii="Times New Roman" w:hAnsi="Times New Roman"/>
          <w:sz w:val="24"/>
          <w:szCs w:val="24"/>
        </w:rPr>
        <w:t>в</w:t>
      </w:r>
      <w:r w:rsidR="00986180">
        <w:rPr>
          <w:rFonts w:ascii="Times New Roman" w:hAnsi="Times New Roman"/>
          <w:sz w:val="24"/>
          <w:szCs w:val="24"/>
        </w:rPr>
        <w:t>заимоподдержки</w:t>
      </w:r>
      <w:proofErr w:type="spellEnd"/>
      <w:r w:rsidR="00986180">
        <w:rPr>
          <w:rFonts w:ascii="Times New Roman" w:hAnsi="Times New Roman"/>
          <w:sz w:val="24"/>
          <w:szCs w:val="24"/>
        </w:rPr>
        <w:t>, ответственности.</w:t>
      </w:r>
    </w:p>
    <w:p w:rsidR="006C2597" w:rsidRDefault="006C2597" w:rsidP="006C2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D32" w:rsidRPr="0045705E" w:rsidRDefault="00512D32" w:rsidP="00512D32">
      <w:pPr>
        <w:pStyle w:val="1"/>
        <w:numPr>
          <w:ilvl w:val="1"/>
          <w:numId w:val="9"/>
        </w:numPr>
        <w:spacing w:after="0"/>
        <w:jc w:val="center"/>
        <w:rPr>
          <w:rFonts w:ascii="Times New Roman" w:hAnsi="Times New Roman"/>
        </w:rPr>
      </w:pPr>
      <w:r w:rsidRPr="00FE7DD3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986180" w:rsidRPr="008C22D6" w:rsidRDefault="00512D32" w:rsidP="00EC3719">
      <w:pPr>
        <w:spacing w:after="0"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 w:rsidRPr="008C22D6">
        <w:rPr>
          <w:rFonts w:ascii="Times New Roman" w:hAnsi="Times New Roman"/>
          <w:b/>
          <w:i/>
          <w:iCs/>
          <w:sz w:val="24"/>
          <w:szCs w:val="24"/>
        </w:rPr>
        <w:t>По итогам реализации программы</w:t>
      </w:r>
      <w:proofErr w:type="gramStart"/>
      <w:r w:rsidRPr="008C22D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C3719" w:rsidRPr="008C22D6">
        <w:rPr>
          <w:rFonts w:ascii="Times New Roman" w:hAnsi="Times New Roman"/>
          <w:b/>
          <w:i/>
          <w:iCs/>
          <w:sz w:val="24"/>
          <w:szCs w:val="24"/>
        </w:rPr>
        <w:t>:</w:t>
      </w:r>
      <w:proofErr w:type="gramEnd"/>
    </w:p>
    <w:p w:rsidR="00986180" w:rsidRPr="008C22D6" w:rsidRDefault="00986180" w:rsidP="00986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 w:rsidRPr="008C22D6">
        <w:rPr>
          <w:rFonts w:ascii="Times New Roman" w:hAnsi="Times New Roman"/>
          <w:b/>
          <w:i/>
          <w:color w:val="000000"/>
          <w:sz w:val="24"/>
          <w:szCs w:val="24"/>
        </w:rPr>
        <w:t>Обучающийся</w:t>
      </w:r>
      <w:proofErr w:type="gramEnd"/>
      <w:r w:rsidRPr="008C22D6">
        <w:rPr>
          <w:rFonts w:ascii="Times New Roman" w:hAnsi="Times New Roman"/>
          <w:b/>
          <w:i/>
          <w:color w:val="000000"/>
          <w:sz w:val="24"/>
          <w:szCs w:val="24"/>
        </w:rPr>
        <w:t xml:space="preserve"> знает: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безопасности при работе в группе;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истории театра;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театральные профессии и особенности работы театральных цехов;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основы актерского мастерства, пластики и сценической речи;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приёмы раскрепощения и органического существования;</w:t>
      </w:r>
    </w:p>
    <w:p w:rsidR="00986180" w:rsidRPr="008C22D6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проведения рефлексии;</w:t>
      </w:r>
    </w:p>
    <w:p w:rsidR="00986180" w:rsidRPr="008C22D6" w:rsidRDefault="00986180" w:rsidP="00986180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C22D6">
        <w:rPr>
          <w:rFonts w:ascii="Times New Roman" w:hAnsi="Times New Roman"/>
          <w:b/>
          <w:i/>
          <w:iCs/>
          <w:sz w:val="24"/>
          <w:szCs w:val="24"/>
        </w:rPr>
        <w:t>Обучающийся умеет: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сценическом пространстве;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на сценической площадке с актерами;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воображаемым предметом;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строить отношения сотрудничества и доброжелательности.</w:t>
      </w:r>
    </w:p>
    <w:p w:rsidR="00986180" w:rsidRDefault="00986180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14441" w:rsidRDefault="00514441" w:rsidP="00986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4441" w:rsidRPr="00581679" w:rsidRDefault="00514441" w:rsidP="00482D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Pr="00581679">
        <w:rPr>
          <w:rFonts w:ascii="Times New Roman" w:hAnsi="Times New Roman"/>
          <w:b/>
          <w:sz w:val="24"/>
          <w:szCs w:val="24"/>
          <w:lang w:eastAsia="ru-RU"/>
        </w:rPr>
        <w:t>Система отслеживания и оценивания результатов</w:t>
      </w:r>
    </w:p>
    <w:p w:rsidR="00514441" w:rsidRDefault="00514441" w:rsidP="00482D1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знаний и умений</w:t>
      </w:r>
    </w:p>
    <w:p w:rsidR="00EC3719" w:rsidRDefault="00EC3719" w:rsidP="00986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12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693"/>
        <w:gridCol w:w="2835"/>
        <w:gridCol w:w="3381"/>
      </w:tblGrid>
      <w:tr w:rsidR="00EC3719" w:rsidRPr="009577EB" w:rsidTr="00190062">
        <w:tc>
          <w:tcPr>
            <w:tcW w:w="1668" w:type="dxa"/>
          </w:tcPr>
          <w:p w:rsidR="00EC3719" w:rsidRPr="009577EB" w:rsidRDefault="00EC3719" w:rsidP="00EC371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Виды работы</w:t>
            </w:r>
          </w:p>
        </w:tc>
        <w:tc>
          <w:tcPr>
            <w:tcW w:w="2693" w:type="dxa"/>
          </w:tcPr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Низкий уровень</w:t>
            </w:r>
          </w:p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(1 балл)</w:t>
            </w:r>
          </w:p>
        </w:tc>
        <w:tc>
          <w:tcPr>
            <w:tcW w:w="2835" w:type="dxa"/>
          </w:tcPr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Средний уровень</w:t>
            </w:r>
          </w:p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(2 балла)</w:t>
            </w:r>
          </w:p>
        </w:tc>
        <w:tc>
          <w:tcPr>
            <w:tcW w:w="3381" w:type="dxa"/>
          </w:tcPr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Высокий уровень</w:t>
            </w:r>
          </w:p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(3 балла)</w:t>
            </w:r>
          </w:p>
        </w:tc>
      </w:tr>
      <w:tr w:rsidR="00EC3719" w:rsidRPr="009577EB" w:rsidTr="00190062">
        <w:tc>
          <w:tcPr>
            <w:tcW w:w="1668" w:type="dxa"/>
          </w:tcPr>
          <w:p w:rsidR="00EC3719" w:rsidRPr="000C522D" w:rsidRDefault="00EC3719" w:rsidP="00EC3719">
            <w:pPr>
              <w:widowControl w:val="0"/>
              <w:autoSpaceDE w:val="0"/>
              <w:autoSpaceDN w:val="0"/>
              <w:spacing w:after="0" w:line="278" w:lineRule="auto"/>
              <w:ind w:right="140"/>
              <w:jc w:val="both"/>
              <w:rPr>
                <w:rFonts w:ascii="Tahoma" w:eastAsia="Tahoma" w:hAnsi="Tahoma" w:cs="Tahoma"/>
                <w:b/>
                <w:sz w:val="24"/>
                <w:szCs w:val="24"/>
                <w:lang w:eastAsia="en-US"/>
              </w:rPr>
            </w:pPr>
            <w:r w:rsidRPr="000C522D"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  <w:t>Упражнения на тренир</w:t>
            </w:r>
            <w:r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  <w:t>овку координации движений, слов,</w:t>
            </w:r>
            <w:r w:rsidRPr="000C522D"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  <w:t xml:space="preserve"> внимания</w:t>
            </w:r>
          </w:p>
          <w:p w:rsidR="00EC3719" w:rsidRPr="009577EB" w:rsidRDefault="00EC3719" w:rsidP="00EC371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EC3719" w:rsidRPr="000C522D" w:rsidRDefault="00EC3719" w:rsidP="00EC37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0C522D">
              <w:rPr>
                <w:rFonts w:ascii="Times New Roman" w:hAnsi="Times New Roman"/>
                <w:bCs/>
              </w:rPr>
              <w:t>Обучающийся</w:t>
            </w:r>
            <w:proofErr w:type="gramEnd"/>
            <w:r w:rsidRPr="000C522D">
              <w:rPr>
                <w:rFonts w:ascii="Times New Roman" w:hAnsi="Times New Roman"/>
                <w:bCs/>
              </w:rPr>
              <w:t xml:space="preserve"> вступил в игровое пространство вместе со всеми, но закончил не по команде</w:t>
            </w:r>
          </w:p>
        </w:tc>
        <w:tc>
          <w:tcPr>
            <w:tcW w:w="2835" w:type="dxa"/>
          </w:tcPr>
          <w:p w:rsidR="00EC3719" w:rsidRDefault="00EC3719" w:rsidP="00EC371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0C522D">
              <w:rPr>
                <w:rFonts w:ascii="Times New Roman" w:hAnsi="Times New Roman"/>
                <w:bCs/>
              </w:rPr>
              <w:t>Обучающийся</w:t>
            </w:r>
            <w:proofErr w:type="gramEnd"/>
            <w:r w:rsidRPr="000C522D">
              <w:rPr>
                <w:rFonts w:ascii="Times New Roman" w:hAnsi="Times New Roman"/>
                <w:bCs/>
              </w:rPr>
              <w:t xml:space="preserve"> вступил в игровое пространство вместе со всеми,</w:t>
            </w:r>
            <w:r>
              <w:rPr>
                <w:rFonts w:ascii="Times New Roman" w:hAnsi="Times New Roman"/>
                <w:bCs/>
              </w:rPr>
              <w:t xml:space="preserve"> выполнил требования игры, но не справился с самостоятельным выступлением.</w:t>
            </w:r>
          </w:p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1" w:type="dxa"/>
          </w:tcPr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0C522D">
              <w:rPr>
                <w:rFonts w:ascii="Times New Roman" w:hAnsi="Times New Roman"/>
                <w:bCs/>
              </w:rPr>
              <w:t>Обучающийся</w:t>
            </w:r>
            <w:proofErr w:type="gramEnd"/>
            <w:r w:rsidRPr="000C522D">
              <w:rPr>
                <w:rFonts w:ascii="Times New Roman" w:hAnsi="Times New Roman"/>
                <w:bCs/>
              </w:rPr>
              <w:t xml:space="preserve"> вступил в игровое пространство вместе со всеми,</w:t>
            </w:r>
            <w:r>
              <w:rPr>
                <w:rFonts w:ascii="Times New Roman" w:hAnsi="Times New Roman"/>
                <w:bCs/>
              </w:rPr>
              <w:t xml:space="preserve"> выполнил требования игры, справился с самостоятельным выступлением</w:t>
            </w:r>
          </w:p>
        </w:tc>
      </w:tr>
      <w:tr w:rsidR="005A264D" w:rsidRPr="009577EB" w:rsidTr="00190062">
        <w:tc>
          <w:tcPr>
            <w:tcW w:w="1668" w:type="dxa"/>
          </w:tcPr>
          <w:p w:rsidR="005A264D" w:rsidRPr="000C522D" w:rsidRDefault="005A264D" w:rsidP="00EC3719">
            <w:pPr>
              <w:widowControl w:val="0"/>
              <w:autoSpaceDE w:val="0"/>
              <w:autoSpaceDN w:val="0"/>
              <w:spacing w:after="0" w:line="278" w:lineRule="auto"/>
              <w:ind w:right="140"/>
              <w:jc w:val="both"/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  <w:t>Готовность к творчеству, интерес к сценическому искусству</w:t>
            </w:r>
          </w:p>
        </w:tc>
        <w:tc>
          <w:tcPr>
            <w:tcW w:w="2693" w:type="dxa"/>
          </w:tcPr>
          <w:p w:rsidR="005A264D" w:rsidRPr="000C522D" w:rsidRDefault="005A264D" w:rsidP="005A264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Низкий уровень познавательной деятельности.  Самостоятельно выполняет задания, но без инициативы. Нет интереса к изображению и представлению различных сценических персонажей Внешний вид мотивации.</w:t>
            </w:r>
          </w:p>
        </w:tc>
        <w:tc>
          <w:tcPr>
            <w:tcW w:w="2835" w:type="dxa"/>
          </w:tcPr>
          <w:p w:rsidR="005A264D" w:rsidRPr="000C522D" w:rsidRDefault="005A264D" w:rsidP="00EC371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Активная познавательная деятельность. Проявляет самостоятельность и инициативу. Неустойчивая положительная мотивация</w:t>
            </w:r>
          </w:p>
        </w:tc>
        <w:tc>
          <w:tcPr>
            <w:tcW w:w="3381" w:type="dxa"/>
          </w:tcPr>
          <w:p w:rsidR="005A264D" w:rsidRPr="000C522D" w:rsidRDefault="005A264D" w:rsidP="00EC371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 уровень познавательной деятельности. С интересом изучает, играет различные роли. Проявляет творческую активность на занятии. Высокая внутренняя мотивация.</w:t>
            </w:r>
          </w:p>
        </w:tc>
      </w:tr>
      <w:tr w:rsidR="00EC3719" w:rsidRPr="009577EB" w:rsidTr="00190062">
        <w:tc>
          <w:tcPr>
            <w:tcW w:w="1668" w:type="dxa"/>
          </w:tcPr>
          <w:p w:rsidR="00EC3719" w:rsidRDefault="00EC3719" w:rsidP="00EC371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Память физических действий</w:t>
            </w:r>
          </w:p>
        </w:tc>
        <w:tc>
          <w:tcPr>
            <w:tcW w:w="2693" w:type="dxa"/>
          </w:tcPr>
          <w:p w:rsidR="00EC3719" w:rsidRPr="000C522D" w:rsidRDefault="00EC3719" w:rsidP="00EC3719">
            <w:pPr>
              <w:widowControl w:val="0"/>
              <w:autoSpaceDE w:val="0"/>
              <w:autoSpaceDN w:val="0"/>
              <w:spacing w:before="135" w:after="0" w:line="252" w:lineRule="auto"/>
              <w:ind w:right="776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 w:rsidRPr="000C522D">
              <w:rPr>
                <w:rFonts w:ascii="Times New Roman" w:eastAsia="Tahoma" w:hAnsi="Times New Roman" w:cs="Times New Roman"/>
                <w:color w:val="231F20"/>
                <w:w w:val="95"/>
                <w:sz w:val="24"/>
                <w:szCs w:val="24"/>
                <w:lang w:eastAsia="en-US"/>
              </w:rPr>
              <w:t>Обучающийся</w:t>
            </w:r>
            <w:r w:rsidR="00190062">
              <w:rPr>
                <w:rFonts w:ascii="Times New Roman" w:eastAsia="Tahoma" w:hAnsi="Times New Roman" w:cs="Times New Roman"/>
                <w:color w:val="231F20"/>
                <w:w w:val="95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представил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5"/>
                <w:sz w:val="24"/>
                <w:szCs w:val="24"/>
                <w:lang w:eastAsia="en-US"/>
              </w:rPr>
              <w:t>воображаемый</w:t>
            </w:r>
            <w:r w:rsidR="00190062">
              <w:rPr>
                <w:rFonts w:ascii="Times New Roman" w:eastAsia="Tahoma" w:hAnsi="Times New Roman" w:cs="Times New Roman"/>
                <w:color w:val="231F20"/>
                <w:w w:val="95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предмет,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но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с неправильными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pacing w:val="-2"/>
                <w:w w:val="95"/>
                <w:sz w:val="24"/>
                <w:szCs w:val="24"/>
                <w:lang w:eastAsia="en-US"/>
              </w:rPr>
              <w:t>формами</w:t>
            </w:r>
            <w:r w:rsidR="00190062">
              <w:rPr>
                <w:rFonts w:ascii="Times New Roman" w:eastAsia="Tahoma" w:hAnsi="Times New Roman" w:cs="Times New Roman"/>
                <w:color w:val="231F20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pacing w:val="-1"/>
                <w:w w:val="95"/>
                <w:sz w:val="24"/>
                <w:szCs w:val="24"/>
                <w:lang w:eastAsia="en-US"/>
              </w:rPr>
              <w:t>и</w:t>
            </w:r>
            <w:r w:rsidR="00190062">
              <w:rPr>
                <w:rFonts w:ascii="Times New Roman" w:eastAsia="Tahoma" w:hAnsi="Times New Roman" w:cs="Times New Roman"/>
                <w:color w:val="231F20"/>
                <w:spacing w:val="-1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231F20"/>
                <w:spacing w:val="-14"/>
                <w:w w:val="95"/>
                <w:sz w:val="24"/>
                <w:szCs w:val="24"/>
                <w:lang w:eastAsia="en-US"/>
              </w:rPr>
              <w:t xml:space="preserve">неточными </w:t>
            </w: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движениями</w:t>
            </w:r>
          </w:p>
        </w:tc>
        <w:tc>
          <w:tcPr>
            <w:tcW w:w="2835" w:type="dxa"/>
          </w:tcPr>
          <w:p w:rsidR="00EC3719" w:rsidRPr="000C522D" w:rsidRDefault="00EC3719" w:rsidP="00EC3719">
            <w:pPr>
              <w:widowControl w:val="0"/>
              <w:autoSpaceDE w:val="0"/>
              <w:autoSpaceDN w:val="0"/>
              <w:spacing w:before="135" w:after="0" w:line="252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Обучающийся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представил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воображаемый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предмет,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правильно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показал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его</w:t>
            </w:r>
            <w:r w:rsidR="0085005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формы и произвел точные действия с ним.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spacing w:before="135" w:after="0" w:line="252" w:lineRule="auto"/>
              <w:ind w:left="192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</w:tcPr>
          <w:p w:rsidR="00EC3719" w:rsidRPr="00190062" w:rsidRDefault="00EC3719" w:rsidP="00190062">
            <w:pPr>
              <w:widowControl w:val="0"/>
              <w:autoSpaceDE w:val="0"/>
              <w:autoSpaceDN w:val="0"/>
              <w:spacing w:after="0" w:line="240" w:lineRule="auto"/>
              <w:ind w:left="193" w:right="354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 w:rsidRPr="00392C37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Обучающийся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представил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воображаемый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предмет,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правильно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показал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его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формы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и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произвел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действия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с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ним</w:t>
            </w:r>
            <w:r w:rsidR="00190062"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в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согласованности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с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партнером</w:t>
            </w:r>
          </w:p>
        </w:tc>
      </w:tr>
    </w:tbl>
    <w:p w:rsidR="00392C37" w:rsidRDefault="00392C37" w:rsidP="00061041">
      <w:pPr>
        <w:tabs>
          <w:tab w:val="left" w:pos="1590"/>
        </w:tabs>
        <w:rPr>
          <w:rFonts w:ascii="Times New Roman" w:hAnsi="Times New Roman"/>
          <w:sz w:val="24"/>
          <w:szCs w:val="24"/>
        </w:rPr>
      </w:pPr>
    </w:p>
    <w:p w:rsidR="00EC3719" w:rsidRDefault="00EC3719" w:rsidP="00EC3719">
      <w:pPr>
        <w:tabs>
          <w:tab w:val="left" w:pos="1590"/>
        </w:tabs>
        <w:ind w:firstLine="284"/>
        <w:rPr>
          <w:rFonts w:ascii="Times New Roman" w:hAnsi="Times New Roman"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73020" w:rsidRDefault="00673020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II </w:t>
      </w:r>
      <w:r w:rsidRPr="00C86048">
        <w:rPr>
          <w:rFonts w:ascii="Times New Roman" w:hAnsi="Times New Roman"/>
          <w:b/>
          <w:sz w:val="24"/>
          <w:szCs w:val="24"/>
        </w:rPr>
        <w:t>Учебно-тем</w:t>
      </w:r>
      <w:r>
        <w:rPr>
          <w:rFonts w:ascii="Times New Roman" w:hAnsi="Times New Roman"/>
          <w:b/>
          <w:sz w:val="24"/>
          <w:szCs w:val="24"/>
        </w:rPr>
        <w:t>атический план</w:t>
      </w:r>
    </w:p>
    <w:p w:rsidR="00392C37" w:rsidRDefault="00392C37" w:rsidP="00392C37">
      <w:pPr>
        <w:rPr>
          <w:rFonts w:ascii="Times New Roman" w:hAnsi="Times New Roman"/>
          <w:sz w:val="24"/>
          <w:szCs w:val="24"/>
        </w:rPr>
      </w:pPr>
    </w:p>
    <w:p w:rsidR="00392C37" w:rsidRPr="00392C37" w:rsidRDefault="00392C37" w:rsidP="00392C37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82"/>
        <w:gridCol w:w="1094"/>
        <w:gridCol w:w="1304"/>
        <w:gridCol w:w="1304"/>
      </w:tblGrid>
      <w:tr w:rsidR="00392C37" w:rsidRPr="007013F5" w:rsidTr="002873B8">
        <w:trPr>
          <w:trHeight w:val="323"/>
        </w:trPr>
        <w:tc>
          <w:tcPr>
            <w:tcW w:w="678" w:type="dxa"/>
            <w:vMerge w:val="restart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3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01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2" w:type="dxa"/>
            <w:vMerge w:val="restart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94" w:type="dxa"/>
            <w:vMerge w:val="restart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08" w:type="dxa"/>
            <w:gridSpan w:val="2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  <w:vMerge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vMerge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3F5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gramStart"/>
            <w:r w:rsidRPr="007013F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013F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01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13F5">
              <w:rPr>
                <w:rFonts w:ascii="Times New Roman" w:hAnsi="Times New Roman"/>
                <w:sz w:val="24"/>
                <w:szCs w:val="24"/>
              </w:rPr>
              <w:t>тических</w:t>
            </w:r>
            <w:proofErr w:type="spellEnd"/>
          </w:p>
        </w:tc>
        <w:tc>
          <w:tcPr>
            <w:tcW w:w="130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13F5">
              <w:rPr>
                <w:rFonts w:ascii="Times New Roman" w:hAnsi="Times New Roman"/>
                <w:sz w:val="24"/>
                <w:szCs w:val="24"/>
              </w:rPr>
              <w:t>Прак-тических</w:t>
            </w:r>
            <w:proofErr w:type="spellEnd"/>
            <w:proofErr w:type="gramEnd"/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392C37" w:rsidRPr="007013F5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9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92C37" w:rsidRPr="007013F5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09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09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4" w:type="dxa"/>
          </w:tcPr>
          <w:p w:rsidR="00392C37" w:rsidRDefault="007B328A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392C37" w:rsidRDefault="007B328A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09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09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94" w:type="dxa"/>
          </w:tcPr>
          <w:p w:rsidR="00392C37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92C37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392C37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3020" w:rsidRPr="007013F5" w:rsidTr="002873B8">
        <w:trPr>
          <w:trHeight w:val="322"/>
        </w:trPr>
        <w:tc>
          <w:tcPr>
            <w:tcW w:w="678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82" w:type="dxa"/>
          </w:tcPr>
          <w:p w:rsidR="00673020" w:rsidRDefault="00673020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драматургией (работа над пьесой и спектаклем)</w:t>
            </w:r>
          </w:p>
        </w:tc>
        <w:tc>
          <w:tcPr>
            <w:tcW w:w="109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73020" w:rsidRPr="007013F5" w:rsidTr="002873B8">
        <w:trPr>
          <w:trHeight w:val="322"/>
        </w:trPr>
        <w:tc>
          <w:tcPr>
            <w:tcW w:w="678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82" w:type="dxa"/>
          </w:tcPr>
          <w:p w:rsidR="00673020" w:rsidRDefault="00673020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9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3020" w:rsidRPr="007013F5" w:rsidTr="002873B8">
        <w:trPr>
          <w:trHeight w:val="322"/>
        </w:trPr>
        <w:tc>
          <w:tcPr>
            <w:tcW w:w="678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673020" w:rsidRDefault="0009076D" w:rsidP="000907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020" w:rsidRDefault="00673020" w:rsidP="00392C37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673020" w:rsidRDefault="00673020" w:rsidP="00673020">
      <w:pPr>
        <w:pStyle w:val="1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A34686">
        <w:rPr>
          <w:rFonts w:ascii="Times New Roman" w:hAnsi="Times New Roman"/>
          <w:b/>
          <w:sz w:val="24"/>
          <w:szCs w:val="24"/>
        </w:rPr>
        <w:t xml:space="preserve">. </w:t>
      </w:r>
      <w:r w:rsidRPr="005A6CA2">
        <w:rPr>
          <w:rFonts w:ascii="Times New Roman" w:hAnsi="Times New Roman"/>
          <w:b/>
          <w:sz w:val="24"/>
          <w:szCs w:val="24"/>
        </w:rPr>
        <w:t>Содержание изучаемого курса</w:t>
      </w:r>
    </w:p>
    <w:p w:rsidR="00EC3719" w:rsidRPr="005A6CA2" w:rsidRDefault="00EC3719" w:rsidP="00673020">
      <w:pPr>
        <w:pStyle w:val="1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673020" w:rsidRDefault="00673020" w:rsidP="0067302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Раздел: Вводное занятие (2</w:t>
      </w:r>
      <w:r w:rsidRPr="00175756">
        <w:rPr>
          <w:rFonts w:ascii="Times New Roman" w:hAnsi="Times New Roman"/>
          <w:b/>
          <w:sz w:val="24"/>
          <w:szCs w:val="24"/>
        </w:rPr>
        <w:t xml:space="preserve"> ч.)</w:t>
      </w:r>
    </w:p>
    <w:p w:rsidR="00673020" w:rsidRDefault="00673020" w:rsidP="006730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73020">
        <w:rPr>
          <w:rFonts w:ascii="Times New Roman" w:hAnsi="Times New Roman"/>
          <w:sz w:val="24"/>
          <w:szCs w:val="24"/>
        </w:rPr>
        <w:t>Практика. Инструктаж по технике безопасности. Организационные вопросы. Игра «Что я знаю о театре?»</w:t>
      </w:r>
    </w:p>
    <w:p w:rsidR="00EC3719" w:rsidRPr="00673020" w:rsidRDefault="00EC3719" w:rsidP="006730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86180" w:rsidRDefault="00673020" w:rsidP="00673020">
      <w:pPr>
        <w:tabs>
          <w:tab w:val="left" w:pos="36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Основы театральной культуры</w:t>
      </w:r>
      <w:r w:rsidR="006A6707">
        <w:rPr>
          <w:rFonts w:ascii="Times New Roman" w:hAnsi="Times New Roman"/>
          <w:b/>
          <w:sz w:val="24"/>
          <w:szCs w:val="24"/>
        </w:rPr>
        <w:t xml:space="preserve"> (24ч.)</w:t>
      </w:r>
    </w:p>
    <w:p w:rsidR="00825F41" w:rsidRDefault="00673020" w:rsidP="00673020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  <w:proofErr w:type="gramStart"/>
      <w:r w:rsidRPr="00825F41">
        <w:rPr>
          <w:rFonts w:ascii="Times New Roman" w:hAnsi="Times New Roman"/>
          <w:b/>
          <w:sz w:val="24"/>
          <w:szCs w:val="24"/>
        </w:rPr>
        <w:t>История театра:</w:t>
      </w:r>
      <w:r w:rsidR="0027583A">
        <w:rPr>
          <w:rFonts w:ascii="Times New Roman" w:hAnsi="Times New Roman"/>
          <w:b/>
          <w:sz w:val="24"/>
          <w:szCs w:val="24"/>
        </w:rPr>
        <w:t xml:space="preserve"> </w:t>
      </w:r>
      <w:r w:rsidR="003937F5" w:rsidRPr="003937F5">
        <w:rPr>
          <w:rFonts w:ascii="Times New Roman" w:hAnsi="Times New Roman"/>
          <w:sz w:val="24"/>
          <w:szCs w:val="24"/>
        </w:rPr>
        <w:t>зарождение искусства, театр, как вид искусства</w:t>
      </w:r>
      <w:r w:rsidR="003937F5">
        <w:rPr>
          <w:rFonts w:ascii="Times New Roman" w:hAnsi="Times New Roman"/>
          <w:b/>
          <w:sz w:val="24"/>
          <w:szCs w:val="24"/>
        </w:rPr>
        <w:t>,</w:t>
      </w:r>
      <w:r w:rsidRPr="00673020">
        <w:rPr>
          <w:rFonts w:ascii="Times New Roman" w:hAnsi="Times New Roman"/>
          <w:sz w:val="24"/>
          <w:szCs w:val="24"/>
        </w:rPr>
        <w:t xml:space="preserve"> древнегреческий, древнеримский, </w:t>
      </w:r>
      <w:r w:rsidR="003937F5">
        <w:rPr>
          <w:rFonts w:ascii="Times New Roman" w:hAnsi="Times New Roman"/>
          <w:sz w:val="24"/>
          <w:szCs w:val="24"/>
        </w:rPr>
        <w:t xml:space="preserve">русский народный театр, </w:t>
      </w:r>
      <w:r w:rsidRPr="00673020">
        <w:rPr>
          <w:rFonts w:ascii="Times New Roman" w:hAnsi="Times New Roman"/>
          <w:sz w:val="24"/>
          <w:szCs w:val="24"/>
        </w:rPr>
        <w:t>средневековый театр.</w:t>
      </w:r>
      <w:proofErr w:type="gramEnd"/>
      <w:r w:rsidRPr="00673020">
        <w:rPr>
          <w:rFonts w:ascii="Times New Roman" w:hAnsi="Times New Roman"/>
          <w:sz w:val="24"/>
          <w:szCs w:val="24"/>
        </w:rPr>
        <w:t xml:space="preserve"> «Глобус» Шекспира. Русский театр. Известные русские актеры</w:t>
      </w:r>
      <w:r w:rsidR="00825F41">
        <w:rPr>
          <w:rFonts w:ascii="Times New Roman" w:hAnsi="Times New Roman"/>
          <w:sz w:val="24"/>
          <w:szCs w:val="24"/>
        </w:rPr>
        <w:t xml:space="preserve">. </w:t>
      </w:r>
      <w:r w:rsidR="00825F41" w:rsidRPr="00825F41">
        <w:rPr>
          <w:rFonts w:ascii="Times New Roman" w:hAnsi="Times New Roman"/>
          <w:b/>
          <w:sz w:val="24"/>
          <w:szCs w:val="24"/>
        </w:rPr>
        <w:t>Виды театрального искусства</w:t>
      </w:r>
      <w:r w:rsidR="00825F41">
        <w:rPr>
          <w:rFonts w:ascii="Times New Roman" w:hAnsi="Times New Roman"/>
          <w:sz w:val="24"/>
          <w:szCs w:val="24"/>
        </w:rPr>
        <w:t xml:space="preserve">: драматический и музыкальный театры, опера, балет, мюзикл. Особенности театра кукол. Знаменитые театры мира. </w:t>
      </w:r>
      <w:proofErr w:type="gramStart"/>
      <w:r w:rsidR="00825F41" w:rsidRPr="00825F41">
        <w:rPr>
          <w:rFonts w:ascii="Times New Roman" w:hAnsi="Times New Roman"/>
          <w:b/>
          <w:sz w:val="24"/>
          <w:szCs w:val="24"/>
        </w:rPr>
        <w:t>Театральное</w:t>
      </w:r>
      <w:proofErr w:type="gramEnd"/>
      <w:r w:rsidR="00825F41" w:rsidRPr="00825F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5F41" w:rsidRPr="00825F41">
        <w:rPr>
          <w:rFonts w:ascii="Times New Roman" w:hAnsi="Times New Roman"/>
          <w:b/>
          <w:sz w:val="24"/>
          <w:szCs w:val="24"/>
        </w:rPr>
        <w:t>закулисье</w:t>
      </w:r>
      <w:proofErr w:type="spellEnd"/>
      <w:r w:rsidR="00825F41">
        <w:rPr>
          <w:rFonts w:ascii="Times New Roman" w:hAnsi="Times New Roman"/>
          <w:sz w:val="24"/>
          <w:szCs w:val="24"/>
        </w:rPr>
        <w:t>: сценография, театральные декорации и бутафория, грим, костюмы. Театр и зритель: театральный этикет.</w:t>
      </w:r>
    </w:p>
    <w:p w:rsidR="00673020" w:rsidRDefault="00C45FB1" w:rsidP="00825F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25F41" w:rsidRPr="00175756">
        <w:rPr>
          <w:rFonts w:ascii="Times New Roman" w:hAnsi="Times New Roman"/>
          <w:b/>
          <w:sz w:val="24"/>
          <w:szCs w:val="24"/>
        </w:rPr>
        <w:t>Раздел</w:t>
      </w:r>
      <w:r w:rsidR="00825F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Сценическая речь</w:t>
      </w:r>
      <w:r w:rsidR="006A6707">
        <w:rPr>
          <w:rFonts w:ascii="Times New Roman" w:hAnsi="Times New Roman"/>
          <w:b/>
          <w:sz w:val="24"/>
          <w:szCs w:val="24"/>
        </w:rPr>
        <w:t xml:space="preserve"> (28ч.)</w:t>
      </w:r>
    </w:p>
    <w:p w:rsidR="006A6707" w:rsidRDefault="00C45FB1" w:rsidP="00825F41">
      <w:pPr>
        <w:rPr>
          <w:rFonts w:ascii="Times New Roman" w:hAnsi="Times New Roman"/>
          <w:sz w:val="24"/>
          <w:szCs w:val="24"/>
        </w:rPr>
      </w:pPr>
      <w:proofErr w:type="gramStart"/>
      <w:r w:rsidRPr="006A6707">
        <w:rPr>
          <w:rFonts w:ascii="Times New Roman" w:hAnsi="Times New Roman"/>
          <w:sz w:val="24"/>
          <w:szCs w:val="24"/>
        </w:rPr>
        <w:t>Дыхание,</w:t>
      </w:r>
      <w:r w:rsidR="003937F5">
        <w:rPr>
          <w:rFonts w:ascii="Times New Roman" w:hAnsi="Times New Roman"/>
          <w:sz w:val="24"/>
          <w:szCs w:val="24"/>
        </w:rPr>
        <w:t xml:space="preserve"> дыхательная гимнастика, строение речевого аппарата,</w:t>
      </w:r>
      <w:r w:rsidRPr="006A6707">
        <w:rPr>
          <w:rFonts w:ascii="Times New Roman" w:hAnsi="Times New Roman"/>
          <w:sz w:val="24"/>
          <w:szCs w:val="24"/>
        </w:rPr>
        <w:t xml:space="preserve"> артикуляция, дикция</w:t>
      </w:r>
      <w:r w:rsidR="006A6707" w:rsidRPr="006A6707">
        <w:rPr>
          <w:rFonts w:ascii="Times New Roman" w:hAnsi="Times New Roman"/>
          <w:sz w:val="24"/>
          <w:szCs w:val="24"/>
        </w:rPr>
        <w:t>, голос, свойства голоса, речевой тренинг, логико-интонационная структура текста.</w:t>
      </w:r>
      <w:proofErr w:type="gramEnd"/>
    </w:p>
    <w:p w:rsidR="00C45FB1" w:rsidRDefault="006A6707" w:rsidP="006A67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Ритмопластика (18ч.)</w:t>
      </w:r>
    </w:p>
    <w:p w:rsidR="0009076D" w:rsidRPr="00A34686" w:rsidRDefault="006A6707" w:rsidP="006A6707">
      <w:pPr>
        <w:rPr>
          <w:rFonts w:ascii="Times New Roman" w:hAnsi="Times New Roman"/>
          <w:sz w:val="24"/>
          <w:szCs w:val="24"/>
        </w:rPr>
      </w:pPr>
      <w:r w:rsidRPr="006A6707">
        <w:rPr>
          <w:rFonts w:ascii="Times New Roman" w:hAnsi="Times New Roman"/>
          <w:sz w:val="24"/>
          <w:szCs w:val="24"/>
        </w:rPr>
        <w:t xml:space="preserve">Пластический тренинг, пластическая выразительность, пластический образ персонажа, </w:t>
      </w:r>
      <w:r w:rsidR="003937F5">
        <w:rPr>
          <w:rFonts w:ascii="Times New Roman" w:hAnsi="Times New Roman"/>
          <w:sz w:val="24"/>
          <w:szCs w:val="24"/>
        </w:rPr>
        <w:t xml:space="preserve">этюд и его виды, </w:t>
      </w:r>
      <w:r w:rsidRPr="006A6707">
        <w:rPr>
          <w:rFonts w:ascii="Times New Roman" w:hAnsi="Times New Roman"/>
          <w:sz w:val="24"/>
          <w:szCs w:val="24"/>
        </w:rPr>
        <w:t>музыка и движение, элементы танцевальных движений. Танец, как средство выразительности; народный и современный танец</w:t>
      </w:r>
      <w:r w:rsidR="00A34686">
        <w:rPr>
          <w:rFonts w:ascii="Times New Roman" w:hAnsi="Times New Roman"/>
          <w:sz w:val="24"/>
          <w:szCs w:val="24"/>
        </w:rPr>
        <w:t>.</w:t>
      </w:r>
    </w:p>
    <w:p w:rsidR="006A6707" w:rsidRDefault="006A6707" w:rsidP="006A67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Актерское мастерство (28 ч.)</w:t>
      </w:r>
    </w:p>
    <w:p w:rsidR="003022A8" w:rsidRDefault="006A6707" w:rsidP="006A6707">
      <w:pPr>
        <w:rPr>
          <w:rFonts w:ascii="Times New Roman" w:hAnsi="Times New Roman"/>
          <w:sz w:val="24"/>
          <w:szCs w:val="24"/>
        </w:rPr>
      </w:pPr>
      <w:r w:rsidRPr="003022A8">
        <w:rPr>
          <w:rFonts w:ascii="Times New Roman" w:hAnsi="Times New Roman"/>
          <w:sz w:val="24"/>
          <w:szCs w:val="24"/>
        </w:rPr>
        <w:t>Организация внимания, воображения</w:t>
      </w:r>
      <w:r w:rsidR="003022A8" w:rsidRPr="003022A8">
        <w:rPr>
          <w:rFonts w:ascii="Times New Roman" w:hAnsi="Times New Roman"/>
          <w:sz w:val="24"/>
          <w:szCs w:val="24"/>
        </w:rPr>
        <w:t>, п</w:t>
      </w:r>
      <w:r w:rsidRPr="003022A8">
        <w:rPr>
          <w:rFonts w:ascii="Times New Roman" w:hAnsi="Times New Roman"/>
          <w:sz w:val="24"/>
          <w:szCs w:val="24"/>
        </w:rPr>
        <w:t>амяти</w:t>
      </w:r>
      <w:r w:rsidR="003937F5">
        <w:rPr>
          <w:rFonts w:ascii="Times New Roman" w:hAnsi="Times New Roman"/>
          <w:sz w:val="24"/>
          <w:szCs w:val="24"/>
        </w:rPr>
        <w:t>, круги внимания.</w:t>
      </w:r>
      <w:r w:rsidR="003022A8" w:rsidRPr="003022A8">
        <w:rPr>
          <w:rFonts w:ascii="Times New Roman" w:hAnsi="Times New Roman"/>
          <w:sz w:val="24"/>
          <w:szCs w:val="24"/>
        </w:rPr>
        <w:t xml:space="preserve"> Раскрепощение и развитие актерских навыков. </w:t>
      </w:r>
      <w:r w:rsidR="003937F5">
        <w:rPr>
          <w:rFonts w:ascii="Times New Roman" w:hAnsi="Times New Roman"/>
          <w:sz w:val="24"/>
          <w:szCs w:val="24"/>
        </w:rPr>
        <w:t xml:space="preserve">Мимика и жесты. </w:t>
      </w:r>
      <w:r w:rsidR="003022A8" w:rsidRPr="003022A8">
        <w:rPr>
          <w:rFonts w:ascii="Times New Roman" w:hAnsi="Times New Roman"/>
          <w:sz w:val="24"/>
          <w:szCs w:val="24"/>
        </w:rPr>
        <w:t xml:space="preserve">Партнерское взаимодействие. Сценическое действие: элементы, способы. Предлагаемые обстоятельства. </w:t>
      </w:r>
      <w:r w:rsidR="003937F5">
        <w:rPr>
          <w:rFonts w:ascii="Times New Roman" w:hAnsi="Times New Roman"/>
          <w:sz w:val="24"/>
          <w:szCs w:val="24"/>
        </w:rPr>
        <w:t xml:space="preserve">Органичность в мизансцене. </w:t>
      </w:r>
      <w:r w:rsidR="003022A8" w:rsidRPr="003022A8">
        <w:rPr>
          <w:rFonts w:ascii="Times New Roman" w:hAnsi="Times New Roman"/>
          <w:sz w:val="24"/>
          <w:szCs w:val="24"/>
        </w:rPr>
        <w:t>Актерская индивидуальность.</w:t>
      </w:r>
    </w:p>
    <w:p w:rsidR="006A6707" w:rsidRDefault="003022A8" w:rsidP="005B111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Промежуточная аттестация. (2ч)</w:t>
      </w:r>
    </w:p>
    <w:p w:rsidR="003022A8" w:rsidRDefault="003022A8" w:rsidP="005B111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Знакомство с драматургией (40ч.)</w:t>
      </w:r>
    </w:p>
    <w:p w:rsidR="003022A8" w:rsidRDefault="003022A8" w:rsidP="003022A8">
      <w:pPr>
        <w:rPr>
          <w:rFonts w:ascii="Times New Roman" w:hAnsi="Times New Roman"/>
          <w:sz w:val="24"/>
          <w:szCs w:val="24"/>
        </w:rPr>
      </w:pPr>
      <w:proofErr w:type="gramStart"/>
      <w:r w:rsidRPr="003022A8">
        <w:rPr>
          <w:rFonts w:ascii="Times New Roman" w:hAnsi="Times New Roman"/>
          <w:sz w:val="24"/>
          <w:szCs w:val="24"/>
        </w:rPr>
        <w:t>Пьеса, определение темы, анализ сюжетной линии, событийный ряд, логические цепочки, событие, конфликт,</w:t>
      </w:r>
      <w:r w:rsidR="0027583A">
        <w:rPr>
          <w:rFonts w:ascii="Times New Roman" w:hAnsi="Times New Roman"/>
          <w:sz w:val="24"/>
          <w:szCs w:val="24"/>
        </w:rPr>
        <w:t xml:space="preserve"> </w:t>
      </w:r>
      <w:r w:rsidRPr="003022A8">
        <w:rPr>
          <w:rFonts w:ascii="Times New Roman" w:hAnsi="Times New Roman"/>
          <w:sz w:val="24"/>
          <w:szCs w:val="24"/>
        </w:rPr>
        <w:t>распределение ролей, создание образа, характер персонажа.</w:t>
      </w:r>
      <w:proofErr w:type="gramEnd"/>
      <w:r w:rsidRPr="003022A8">
        <w:rPr>
          <w:rFonts w:ascii="Times New Roman" w:hAnsi="Times New Roman"/>
          <w:sz w:val="24"/>
          <w:szCs w:val="24"/>
        </w:rPr>
        <w:t xml:space="preserve"> Термины: «образ», «</w:t>
      </w:r>
      <w:proofErr w:type="spellStart"/>
      <w:r w:rsidRPr="003022A8">
        <w:rPr>
          <w:rFonts w:ascii="Times New Roman" w:hAnsi="Times New Roman"/>
          <w:sz w:val="24"/>
          <w:szCs w:val="24"/>
        </w:rPr>
        <w:t>темпоритм</w:t>
      </w:r>
      <w:proofErr w:type="spellEnd"/>
      <w:r w:rsidRPr="003022A8">
        <w:rPr>
          <w:rFonts w:ascii="Times New Roman" w:hAnsi="Times New Roman"/>
          <w:sz w:val="24"/>
          <w:szCs w:val="24"/>
        </w:rPr>
        <w:t>», «замысел отрывка, роли», «мизансцена». Прогонные и генеральные репетиции, показ спектакля.</w:t>
      </w:r>
    </w:p>
    <w:p w:rsidR="00CE134A" w:rsidRDefault="003022A8" w:rsidP="00512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="00512D32">
        <w:rPr>
          <w:rFonts w:ascii="Times New Roman" w:hAnsi="Times New Roman"/>
          <w:b/>
          <w:sz w:val="24"/>
          <w:szCs w:val="24"/>
        </w:rPr>
        <w:t xml:space="preserve"> Итоговое занятие (2ч.)</w:t>
      </w:r>
    </w:p>
    <w:p w:rsidR="00482D1F" w:rsidRDefault="00512D32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09076D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09076D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82D1F" w:rsidRDefault="00482D1F" w:rsidP="00482D1F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82D1F" w:rsidRDefault="00482D1F" w:rsidP="00482D1F">
      <w:pPr>
        <w:spacing w:line="240" w:lineRule="auto"/>
        <w:jc w:val="center"/>
        <w:rPr>
          <w:rFonts w:ascii="Times New Roman" w:eastAsia="Tahoma" w:hAnsi="Times New Roman" w:cs="Times New Roman"/>
          <w:sz w:val="24"/>
          <w:lang w:eastAsia="en-US"/>
        </w:rPr>
        <w:sectPr w:rsidR="00482D1F" w:rsidSect="00EC3719">
          <w:pgSz w:w="11910" w:h="16840"/>
          <w:pgMar w:top="860" w:right="840" w:bottom="980" w:left="709" w:header="0" w:footer="790" w:gutter="0"/>
          <w:cols w:space="720"/>
        </w:sectPr>
      </w:pPr>
    </w:p>
    <w:p w:rsidR="00482D1F" w:rsidRDefault="00482D1F" w:rsidP="00482D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Календарно-тематическое планирование </w:t>
      </w:r>
    </w:p>
    <w:tbl>
      <w:tblPr>
        <w:tblStyle w:val="ab"/>
        <w:tblW w:w="15310" w:type="dxa"/>
        <w:tblInd w:w="-147" w:type="dxa"/>
        <w:tblLook w:val="04A0"/>
      </w:tblPr>
      <w:tblGrid>
        <w:gridCol w:w="1120"/>
        <w:gridCol w:w="982"/>
        <w:gridCol w:w="2718"/>
        <w:gridCol w:w="4820"/>
        <w:gridCol w:w="2693"/>
        <w:gridCol w:w="2977"/>
      </w:tblGrid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2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занятия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982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61ED6" w:rsidRPr="00E61ED6" w:rsidRDefault="00E61ED6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вопросы: задачи и особенности занятий в театральном кружке, коллективе. 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я знаю о театре?»</w:t>
            </w:r>
          </w:p>
        </w:tc>
        <w:tc>
          <w:tcPr>
            <w:tcW w:w="2693" w:type="dxa"/>
          </w:tcPr>
          <w:p w:rsidR="00482D1F" w:rsidRPr="0036552B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2B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«экспромт»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знакомство, сплочение коллектива.</w:t>
            </w:r>
          </w:p>
        </w:tc>
      </w:tr>
      <w:tr w:rsidR="00482D1F" w:rsidTr="00A26722">
        <w:tc>
          <w:tcPr>
            <w:tcW w:w="15310" w:type="dxa"/>
            <w:gridSpan w:val="6"/>
          </w:tcPr>
          <w:p w:rsidR="00482D1F" w:rsidRPr="00FE2344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Основы театральной культуры 24 часа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обряды и ритуалы в первобытном обществе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«Путешествие на машине времени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  <w:p w:rsidR="00482D1F" w:rsidRPr="0036552B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Театр-экспромт «Перед охотой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….»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искусства (литература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узыка, живопись и др.)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видеоотрывков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спектаклей различных театров (кукольный, драматический, оперы и балета)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Просмотр презентаций.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«Виды искусства»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театр, опера, балет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Древней Греции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Мифологические основы представлений. Устройство древнегреческого театра. Маски театра. Основные жанры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отрывков драматургических текстов.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Просмотр презентаций.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«Вообрази»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комедия, трагедия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народный театр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Народные обряды и игры. Скоморошество. Народная драма. Создание профессионального театра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инсценировка «Ярмарка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Петрушкой»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Беседа. Просмотр презентации «Русский народный театр»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Инсценировка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Понятия: скоморохи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Шекспира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 «Глобус». История. Драматургия.</w:t>
            </w:r>
          </w:p>
          <w:p w:rsidR="00482D1F" w:rsidRDefault="00482D1F" w:rsidP="00A267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аудиопрослушивание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(просмотр) отрывков из спектакля «Ромео и Джульетта»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Просмотр презентации «Театр Шекспира». Слушание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театр «Глобус», драматургия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русского театра 19-20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Рождение МХАТ. К.С.Станиславский и В.И. Немирович-Данченко. Советское театральное искус</w:t>
            </w:r>
            <w:r w:rsidR="002758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презентации, проект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презентации «Великие театральные актеры нашей страны» (по группам или индивидуально)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зритель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Этикет в театре. Культура восприятия театральной постановки.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Театральная гостиная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идем в театр»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этикет, спектакль, акт, афиша, антракт, премьера, афиша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зритель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самые известные театры нашей страны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проектная работа-презентация «Театры Ярославля»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презентации.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творческих группах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D1F" w:rsidRPr="002A0BC7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репертуаром ТЮЗ</w:t>
            </w:r>
            <w:r w:rsidR="002A0BC7" w:rsidRPr="002A0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BC7">
              <w:rPr>
                <w:rFonts w:ascii="Times New Roman" w:hAnsi="Times New Roman"/>
                <w:sz w:val="24"/>
                <w:szCs w:val="24"/>
              </w:rPr>
              <w:t xml:space="preserve">и академического театра </w:t>
            </w:r>
            <w:proofErr w:type="spellStart"/>
            <w:r w:rsidR="002A0BC7">
              <w:rPr>
                <w:rFonts w:ascii="Times New Roman" w:hAnsi="Times New Roman"/>
                <w:sz w:val="24"/>
                <w:szCs w:val="24"/>
              </w:rPr>
              <w:t>им.Ф.Г.Волкова</w:t>
            </w:r>
            <w:proofErr w:type="spellEnd"/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 театра. Устройство зрительного зала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за кулисы театра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им.Ф.Г.Волкова</w:t>
            </w:r>
            <w:proofErr w:type="spellEnd"/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партер, амфитеатр. Ложа. Бельэтаж, балкон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>: театральные профессии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- художники»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Просмотр презентации. Создание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афиши спектакля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Понятия: актер, режиссер, бутафор, гример,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осветитель, костюмер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Сценография. Театральные декорации и бутафория. Грим. Костюмы.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Просмотр презентации. Создание эскиза костюма сказочного героя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театральный грим, костюм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спектакля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 w:rsidR="00A34686">
              <w:rPr>
                <w:rFonts w:ascii="Times New Roman" w:hAnsi="Times New Roman"/>
                <w:sz w:val="24"/>
                <w:szCs w:val="24"/>
              </w:rPr>
              <w:t xml:space="preserve"> Просмотр спектакля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</w:t>
            </w:r>
            <w:r w:rsidR="00A34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4686">
              <w:rPr>
                <w:rFonts w:ascii="Times New Roman" w:hAnsi="Times New Roman"/>
                <w:sz w:val="24"/>
                <w:szCs w:val="24"/>
              </w:rPr>
              <w:t>им.Ф.Г.Волкова</w:t>
            </w:r>
            <w:proofErr w:type="spellEnd"/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спектакля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речь 28 часов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речевого аппарата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/>
                <w:sz w:val="24"/>
                <w:szCs w:val="24"/>
              </w:rPr>
              <w:t>Рождение звука. Строение речевого аппарата. Дыхание и голос. Постановка дыхания.</w:t>
            </w:r>
          </w:p>
          <w:p w:rsidR="00482D1F" w:rsidRPr="00FE2344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Речевой тренинг, дыхательная гимнастика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Артикуляция и дикция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Артикуляция и дикция. Звукоряд. Гласные и согласные.</w:t>
            </w:r>
          </w:p>
          <w:p w:rsidR="00482D1F" w:rsidRPr="00FE2344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Речевой тренинг, дыхательная гимнастика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артикуляция, дикция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голоса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/>
                <w:sz w:val="24"/>
                <w:szCs w:val="24"/>
              </w:rPr>
              <w:t>Свойства голоса. Тон. Тембр. Интонация</w:t>
            </w:r>
          </w:p>
          <w:p w:rsidR="00482D1F" w:rsidRPr="00FE2344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Артикуляционная гимнастика, упражнения для языка, челюсти, губ.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тон, тембр, интонация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 сила голоса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8F3BD8">
              <w:rPr>
                <w:rFonts w:ascii="Times New Roman" w:hAnsi="Times New Roman"/>
                <w:sz w:val="24"/>
                <w:szCs w:val="24"/>
              </w:rPr>
              <w:t xml:space="preserve">Расширение диапазона и силы голоса. </w:t>
            </w:r>
            <w:proofErr w:type="spellStart"/>
            <w:r w:rsidRPr="008F3BD8">
              <w:rPr>
                <w:rFonts w:ascii="Times New Roman" w:hAnsi="Times New Roman"/>
                <w:sz w:val="24"/>
                <w:szCs w:val="24"/>
              </w:rPr>
              <w:t>Полетность</w:t>
            </w:r>
            <w:proofErr w:type="spellEnd"/>
            <w:r w:rsidRPr="008F3BD8">
              <w:rPr>
                <w:rFonts w:ascii="Times New Roman" w:hAnsi="Times New Roman"/>
                <w:sz w:val="24"/>
                <w:szCs w:val="24"/>
              </w:rPr>
              <w:t xml:space="preserve"> голоса.</w:t>
            </w:r>
          </w:p>
          <w:p w:rsidR="00482D1F" w:rsidRPr="00FE2344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Артикуляционная гимнастика, упражнения для языка, челюсти, губ.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диапазон и сила голоса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Развитие диапазона голоса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дикция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Упражнения на развитие речевых характеристик голоса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proofErr w:type="spellStart"/>
            <w:r w:rsidRPr="005B0F83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5B0F83">
              <w:rPr>
                <w:rFonts w:ascii="Times New Roman" w:hAnsi="Times New Roman"/>
                <w:sz w:val="24"/>
                <w:szCs w:val="24"/>
              </w:rPr>
              <w:t>. скороговорки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proofErr w:type="spellStart"/>
            <w:r w:rsidRPr="005B0F8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B0F83">
              <w:rPr>
                <w:rFonts w:ascii="Times New Roman" w:hAnsi="Times New Roman"/>
                <w:sz w:val="24"/>
                <w:szCs w:val="24"/>
              </w:rPr>
              <w:t>, небылицы</w:t>
            </w:r>
            <w:proofErr w:type="gramStart"/>
            <w:r w:rsidRPr="005B0F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0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0F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0F83">
              <w:rPr>
                <w:rFonts w:ascii="Times New Roman" w:hAnsi="Times New Roman"/>
                <w:sz w:val="24"/>
                <w:szCs w:val="24"/>
              </w:rPr>
              <w:t>тихи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(стихи, басни)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982" w:type="dxa"/>
          </w:tcPr>
          <w:p w:rsidR="00482D1F" w:rsidRPr="00C355B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Интонационная выразительность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Выразительность речи, работа над интонационной выразительностью.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982" w:type="dxa"/>
          </w:tcPr>
          <w:p w:rsidR="00482D1F" w:rsidRPr="0087235B" w:rsidRDefault="00482D1F" w:rsidP="002A0B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Речевая гимнастика, дикция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982" w:type="dxa"/>
          </w:tcPr>
          <w:p w:rsidR="00482D1F" w:rsidRPr="0087235B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Упражнения на выбор адекватной громкости голоса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982" w:type="dxa"/>
          </w:tcPr>
          <w:p w:rsidR="00482D1F" w:rsidRPr="0087235B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Ритмопластика 18 часов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982" w:type="dxa"/>
          </w:tcPr>
          <w:p w:rsidR="00482D1F" w:rsidRPr="0087235B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Пластическая выразительность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пластическая выразительность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ритмопластический тренинг: Осанка, строение позвоночника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пластический образ персонажа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индивидуальности и избавление от комплексов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Развитие 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>; коммуникабельность и избавление от комплексов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Разминка, настройка, освобождение мышц от напряжения и зажимов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 xml:space="preserve"> Разминка, настройка, освобождение мышц от напряжения и зажимов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 xml:space="preserve"> Разминка, настройка, освобождение мышц от напряжения и зажимов</w:t>
            </w:r>
            <w:r>
              <w:rPr>
                <w:rFonts w:ascii="Times New Roman" w:hAnsi="Times New Roman"/>
                <w:sz w:val="24"/>
                <w:szCs w:val="24"/>
              </w:rPr>
              <w:t>, релаксация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247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развитие пластической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Пластический образ персонажа.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C93247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упражнения на расслабление-напряжение</w:t>
            </w:r>
            <w:r>
              <w:rPr>
                <w:rFonts w:ascii="Times New Roman" w:hAnsi="Times New Roman"/>
                <w:sz w:val="24"/>
                <w:szCs w:val="24"/>
              </w:rPr>
              <w:t>. Музыка и движение. Основные танцевальные элементы.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355B5" w:rsidP="00C35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танцевальные элементы</w:t>
            </w:r>
          </w:p>
        </w:tc>
        <w:tc>
          <w:tcPr>
            <w:tcW w:w="4820" w:type="dxa"/>
          </w:tcPr>
          <w:p w:rsidR="00482D1F" w:rsidRPr="007C7F6C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Основные танцевальные элементы.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2A0BC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 с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иглашением педагога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упражнения на внимание, ритм, пластику.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Жесты, пластика тела. Танцевальные этюды.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Pr="00DF032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25">
              <w:rPr>
                <w:rFonts w:ascii="Times New Roman" w:hAnsi="Times New Roman"/>
                <w:b/>
                <w:sz w:val="24"/>
                <w:szCs w:val="24"/>
              </w:rPr>
              <w:t>Актерское мастерство 28 часов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73-74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внимания, воображения, памяти</w:t>
            </w:r>
          </w:p>
        </w:tc>
        <w:tc>
          <w:tcPr>
            <w:tcW w:w="4820" w:type="dxa"/>
          </w:tcPr>
          <w:p w:rsidR="00482D1F" w:rsidRPr="00C375E6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Внимание. Воображение, память. Круги внимания.</w:t>
            </w:r>
          </w:p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5E6">
              <w:rPr>
                <w:rFonts w:ascii="Times New Roman" w:hAnsi="Times New Roman"/>
                <w:sz w:val="24"/>
                <w:szCs w:val="24"/>
              </w:rPr>
              <w:t>Практика: актерский тренинг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внимание, воображение, память, круги внимания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75-76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– язык театрального искусства</w:t>
            </w:r>
          </w:p>
        </w:tc>
        <w:tc>
          <w:tcPr>
            <w:tcW w:w="4820" w:type="dxa"/>
          </w:tcPr>
          <w:p w:rsidR="00482D1F" w:rsidRPr="00C375E6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Развитие фантазии и воображения. Действие – язык театрального искусства.</w:t>
            </w:r>
          </w:p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5E6">
              <w:rPr>
                <w:rFonts w:ascii="Times New Roman" w:hAnsi="Times New Roman"/>
                <w:sz w:val="24"/>
                <w:szCs w:val="24"/>
              </w:rPr>
              <w:t xml:space="preserve">Практика: </w:t>
            </w:r>
            <w:proofErr w:type="spellStart"/>
            <w:r w:rsidRPr="00C375E6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C375E6">
              <w:rPr>
                <w:rFonts w:ascii="Times New Roman" w:hAnsi="Times New Roman"/>
                <w:sz w:val="24"/>
                <w:szCs w:val="24"/>
              </w:rPr>
              <w:t xml:space="preserve"> упражнения, импровизация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сценического действия</w:t>
            </w:r>
          </w:p>
        </w:tc>
        <w:tc>
          <w:tcPr>
            <w:tcW w:w="4820" w:type="dxa"/>
          </w:tcPr>
          <w:p w:rsidR="00482D1F" w:rsidRPr="00C375E6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Элементы сценического действия. Бессловесные и словесные действия.</w:t>
            </w:r>
          </w:p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5E6">
              <w:rPr>
                <w:rFonts w:ascii="Times New Roman" w:hAnsi="Times New Roman"/>
                <w:sz w:val="24"/>
                <w:szCs w:val="24"/>
              </w:rPr>
              <w:t>Практика: освоение словесного и бессловесного действия.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977" w:type="dxa"/>
          </w:tcPr>
          <w:p w:rsidR="00482D1F" w:rsidRPr="005C3D0C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79-80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5E6">
              <w:rPr>
                <w:rFonts w:ascii="Times New Roman" w:hAnsi="Times New Roman"/>
                <w:sz w:val="24"/>
                <w:szCs w:val="24"/>
              </w:rPr>
              <w:t>Практика: освоение словесного и бессловесного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Логика действий и предлагаемые обстоятельства.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наблюдение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предлагаемые обстоятельства, действие, событие, конфликт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81-82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Предлагаемые обстоятельства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поведение</w:t>
            </w:r>
          </w:p>
        </w:tc>
        <w:tc>
          <w:tcPr>
            <w:tcW w:w="4820" w:type="dxa"/>
          </w:tcPr>
          <w:p w:rsidR="00482D1F" w:rsidRPr="00C375E6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Практика: связь предлагаемых обстоятельств с поведением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5C3D0C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легатированное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движение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Легатированные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 xml:space="preserve">упражнения и этюды, </w:t>
            </w:r>
            <w:proofErr w:type="spellStart"/>
            <w:r w:rsidRPr="00C375E6">
              <w:rPr>
                <w:rFonts w:ascii="Times New Roman" w:hAnsi="Times New Roman"/>
                <w:sz w:val="24"/>
                <w:szCs w:val="24"/>
              </w:rPr>
              <w:t>легатированное</w:t>
            </w:r>
            <w:proofErr w:type="spellEnd"/>
            <w:r w:rsidRPr="00C375E6">
              <w:rPr>
                <w:rFonts w:ascii="Times New Roman" w:hAnsi="Times New Roman"/>
                <w:sz w:val="24"/>
                <w:szCs w:val="24"/>
              </w:rPr>
              <w:t xml:space="preserve"> движение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Тренинг, упражнения, этюд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в работе актера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упражнения на выбор логики поведения. Работа над индивидуальностью.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наблюдение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87-88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Передний и задний планы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упражнения на фиксацию точки, шаги, этюды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89-90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овладение логикой действия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91-92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Упражнения и этюды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93-94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роли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Составные образа роли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образ роли, сценический образ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95-96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в предлагаемых обстоятельствах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«Я в предлагаемых обстоятельствах»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Тренинг, упражнения, этюд</w:t>
            </w:r>
          </w:p>
        </w:tc>
        <w:tc>
          <w:tcPr>
            <w:tcW w:w="2977" w:type="dxa"/>
          </w:tcPr>
          <w:p w:rsidR="00482D1F" w:rsidRDefault="005C3D0C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мизансцены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97-98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Мизансцены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мизансцены, взаимодействие</w:t>
            </w:r>
            <w:r>
              <w:rPr>
                <w:rFonts w:ascii="Times New Roman" w:hAnsi="Times New Roman"/>
                <w:sz w:val="24"/>
                <w:szCs w:val="24"/>
              </w:rPr>
              <w:t>, передний и задний план.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Тренинг, упражнения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Органичность в мизансцене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показ этюдов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этюдов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2 часа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101-102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теста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Pr="00C93247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47">
              <w:rPr>
                <w:rFonts w:ascii="Times New Roman" w:hAnsi="Times New Roman"/>
                <w:b/>
                <w:sz w:val="24"/>
                <w:szCs w:val="24"/>
              </w:rPr>
              <w:t>Работа над пьесой и спектаклем 40 часов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103-104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пьесы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Выбор пьесы. Работа за столом Чтение, обсуждение пьесы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образ спектакля, сверхзадача, идея спектакля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сюжетной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линии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Теория: 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Анализ сюжетной линии. Главные события. Основной конфликт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Дебаты 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Термины: характер,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характерность, амплуа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982" w:type="dxa"/>
          </w:tcPr>
          <w:p w:rsidR="00482D1F" w:rsidRPr="004B71D0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пьесы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314781">
              <w:rPr>
                <w:rFonts w:ascii="Times New Roman" w:hAnsi="Times New Roman"/>
                <w:sz w:val="24"/>
                <w:szCs w:val="24"/>
              </w:rPr>
              <w:t>творческая мастерская; анализ пьесы, вызванные эмоции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Театр-экспромт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Термины: </w:t>
            </w:r>
            <w:r w:rsidR="0009076D">
              <w:rPr>
                <w:rFonts w:ascii="Times New Roman" w:hAnsi="Times New Roman"/>
                <w:sz w:val="24"/>
                <w:szCs w:val="24"/>
              </w:rPr>
              <w:t>эмоция, творчество, событие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109-110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пьесы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Анализ пьесы по событиям, определение в событии линии действий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482D1F" w:rsidRDefault="0009076D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линия действия в событии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111-112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 поведения и цели героев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определение мотивов поведения и целей героев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113-114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выстраивание логической цепочки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115-116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пробы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распределение ролей. Творческие пробы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117-118</w:t>
            </w:r>
          </w:p>
        </w:tc>
        <w:tc>
          <w:tcPr>
            <w:tcW w:w="982" w:type="dxa"/>
          </w:tcPr>
          <w:p w:rsidR="00482D1F" w:rsidRPr="00692019" w:rsidRDefault="00482D1F" w:rsidP="002A0B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пробы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творческие и этюдные пробы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119-120</w:t>
            </w:r>
          </w:p>
        </w:tc>
        <w:tc>
          <w:tcPr>
            <w:tcW w:w="982" w:type="dxa"/>
          </w:tcPr>
          <w:p w:rsidR="00482D1F" w:rsidRPr="00692019" w:rsidRDefault="00482D1F" w:rsidP="002A0B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и обсуждение этюдных проб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показ и обсуждение. Составление графика репетиций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121-122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сцен спектакля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работа над отдельными сценами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миниатюры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123-124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27583A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сцен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закрепление мизансцен отдельных эпизодов.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миниатюры</w:t>
            </w:r>
          </w:p>
        </w:tc>
        <w:tc>
          <w:tcPr>
            <w:tcW w:w="2977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125-126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27583A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 репетиции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127-128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средства и приемы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выбор музыкального оформления.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выразительных средств и приемов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977" w:type="dxa"/>
          </w:tcPr>
          <w:p w:rsidR="00482D1F" w:rsidRDefault="0009076D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выразительные средства, приемы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129-130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образа и характер персонажа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работа над созданием образа, выразительностью и характером персонажа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131-132</w:t>
            </w:r>
          </w:p>
        </w:tc>
        <w:tc>
          <w:tcPr>
            <w:tcW w:w="982" w:type="dxa"/>
          </w:tcPr>
          <w:p w:rsidR="00482D1F" w:rsidRPr="00692019" w:rsidRDefault="00482D1F" w:rsidP="002A0B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образа и характер персонажа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работа над созданием образа, выразительностью и характером персонажа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133-134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образа и характер персонажа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 xml:space="preserve"> работа над созданием образа, выразительностью и характером персонажа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костюма и декораций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Эскизы декораций и костюмов</w:t>
            </w:r>
          </w:p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3C9C">
              <w:rPr>
                <w:rFonts w:ascii="Times New Roman" w:hAnsi="Times New Roman"/>
                <w:sz w:val="24"/>
                <w:szCs w:val="24"/>
              </w:rPr>
              <w:t>подбор грима</w:t>
            </w:r>
            <w:proofErr w:type="gramStart"/>
            <w:r w:rsidRPr="00AF3C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3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3C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3C9C">
              <w:rPr>
                <w:rFonts w:ascii="Times New Roman" w:hAnsi="Times New Roman"/>
                <w:sz w:val="24"/>
                <w:szCs w:val="24"/>
              </w:rPr>
              <w:t>рически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09076D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эскиз, декорация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137-138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костюма и декораций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Изготовление костюмов и декораций</w:t>
            </w:r>
            <w:r>
              <w:rPr>
                <w:rFonts w:ascii="Times New Roman" w:hAnsi="Times New Roman"/>
                <w:sz w:val="24"/>
                <w:szCs w:val="24"/>
              </w:rPr>
              <w:t>; репетиции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139-140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костюма и декораций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Изготовление костюмов и декораций</w:t>
            </w:r>
            <w:r>
              <w:rPr>
                <w:rFonts w:ascii="Times New Roman" w:hAnsi="Times New Roman"/>
                <w:sz w:val="24"/>
                <w:szCs w:val="24"/>
              </w:rPr>
              <w:t>, репетиции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141-142</w:t>
            </w:r>
          </w:p>
        </w:tc>
        <w:tc>
          <w:tcPr>
            <w:tcW w:w="982" w:type="dxa"/>
          </w:tcPr>
          <w:p w:rsidR="00482D1F" w:rsidRPr="004B4E58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 Генеральная репетиция. Прогон спектакля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2 часа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142-144</w:t>
            </w:r>
          </w:p>
        </w:tc>
        <w:tc>
          <w:tcPr>
            <w:tcW w:w="982" w:type="dxa"/>
          </w:tcPr>
          <w:p w:rsidR="00482D1F" w:rsidRPr="00692019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</w:t>
            </w:r>
            <w:r w:rsidR="007E432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итогов. Показ спектакля</w:t>
            </w:r>
          </w:p>
          <w:p w:rsidR="00DE62F3" w:rsidRDefault="00DE62F3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Театральный капустник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D1F" w:rsidRDefault="00482D1F" w:rsidP="00482D1F">
      <w:pPr>
        <w:tabs>
          <w:tab w:val="left" w:pos="2715"/>
        </w:tabs>
        <w:jc w:val="center"/>
        <w:rPr>
          <w:rFonts w:ascii="Times New Roman" w:eastAsia="Tahoma" w:hAnsi="Times New Roman" w:cs="Times New Roman"/>
          <w:sz w:val="24"/>
          <w:lang w:eastAsia="en-US"/>
        </w:rPr>
      </w:pPr>
    </w:p>
    <w:p w:rsidR="00482D1F" w:rsidRDefault="00482D1F" w:rsidP="00482D1F">
      <w:pPr>
        <w:tabs>
          <w:tab w:val="left" w:pos="2715"/>
        </w:tabs>
        <w:rPr>
          <w:rFonts w:ascii="Times New Roman" w:eastAsia="Tahoma" w:hAnsi="Times New Roman" w:cs="Times New Roman"/>
          <w:sz w:val="24"/>
          <w:lang w:eastAsia="en-US"/>
        </w:rPr>
      </w:pPr>
    </w:p>
    <w:p w:rsidR="00482D1F" w:rsidRDefault="00482D1F" w:rsidP="00482D1F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482D1F" w:rsidSect="00482D1F">
          <w:pgSz w:w="16840" w:h="11910" w:orient="landscape"/>
          <w:pgMar w:top="839" w:right="981" w:bottom="709" w:left="862" w:header="0" w:footer="788" w:gutter="0"/>
          <w:cols w:space="720"/>
        </w:sectPr>
      </w:pPr>
    </w:p>
    <w:p w:rsidR="00512D32" w:rsidRPr="008B39FF" w:rsidRDefault="00512D32" w:rsidP="00482D1F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39F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8B39FF">
        <w:rPr>
          <w:rFonts w:ascii="Times New Roman" w:hAnsi="Times New Roman"/>
          <w:b/>
          <w:sz w:val="24"/>
          <w:szCs w:val="24"/>
        </w:rPr>
        <w:t xml:space="preserve"> Методическое обеспечение программы</w:t>
      </w:r>
    </w:p>
    <w:p w:rsidR="00512D32" w:rsidRDefault="00512D32" w:rsidP="00512D32">
      <w:pPr>
        <w:spacing w:after="0" w:line="25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2D32" w:rsidRPr="00006439" w:rsidRDefault="00512D32" w:rsidP="00512D3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6439">
        <w:rPr>
          <w:rFonts w:ascii="Times New Roman" w:hAnsi="Times New Roman"/>
          <w:i/>
          <w:iCs/>
          <w:sz w:val="24"/>
          <w:szCs w:val="24"/>
        </w:rPr>
        <w:t xml:space="preserve">Форма занятий: </w:t>
      </w:r>
      <w:r w:rsidRPr="00006439">
        <w:rPr>
          <w:rFonts w:ascii="Times New Roman" w:hAnsi="Times New Roman"/>
          <w:sz w:val="24"/>
          <w:szCs w:val="24"/>
        </w:rPr>
        <w:t xml:space="preserve">беседа, </w:t>
      </w:r>
      <w:r w:rsidR="00755560">
        <w:rPr>
          <w:rFonts w:ascii="Times New Roman" w:hAnsi="Times New Roman"/>
          <w:sz w:val="24"/>
          <w:szCs w:val="24"/>
        </w:rPr>
        <w:t xml:space="preserve">наблюдение, </w:t>
      </w:r>
      <w:r w:rsidRPr="00006439">
        <w:rPr>
          <w:rFonts w:ascii="Times New Roman" w:hAnsi="Times New Roman"/>
          <w:sz w:val="24"/>
          <w:szCs w:val="24"/>
        </w:rPr>
        <w:t>игра,</w:t>
      </w:r>
      <w:r>
        <w:rPr>
          <w:rFonts w:ascii="Times New Roman" w:hAnsi="Times New Roman"/>
          <w:sz w:val="24"/>
          <w:szCs w:val="24"/>
        </w:rPr>
        <w:t xml:space="preserve"> практическое занятие</w:t>
      </w:r>
      <w:r w:rsidRPr="000064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экспериментирование, этюды, импровизации, </w:t>
      </w:r>
      <w:r w:rsidRPr="00006439">
        <w:rPr>
          <w:rFonts w:ascii="Times New Roman" w:hAnsi="Times New Roman"/>
          <w:sz w:val="24"/>
          <w:szCs w:val="24"/>
        </w:rPr>
        <w:t xml:space="preserve">конкурс, </w:t>
      </w:r>
      <w:r>
        <w:rPr>
          <w:rFonts w:ascii="Times New Roman" w:hAnsi="Times New Roman"/>
          <w:sz w:val="24"/>
          <w:szCs w:val="24"/>
        </w:rPr>
        <w:t>репетиции, показ</w:t>
      </w:r>
      <w:r w:rsidRPr="00006439">
        <w:rPr>
          <w:rFonts w:ascii="Times New Roman" w:hAnsi="Times New Roman"/>
          <w:sz w:val="24"/>
          <w:szCs w:val="24"/>
        </w:rPr>
        <w:t xml:space="preserve"> творческих работ.</w:t>
      </w:r>
      <w:proofErr w:type="gramEnd"/>
    </w:p>
    <w:p w:rsidR="00512D32" w:rsidRDefault="00512D32" w:rsidP="00512D3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i/>
          <w:iCs/>
          <w:sz w:val="24"/>
          <w:szCs w:val="24"/>
        </w:rPr>
        <w:t>Приемы и методы организации</w:t>
      </w:r>
      <w:r w:rsidRPr="00006439">
        <w:rPr>
          <w:rFonts w:ascii="Times New Roman" w:hAnsi="Times New Roman"/>
          <w:sz w:val="24"/>
          <w:szCs w:val="24"/>
        </w:rPr>
        <w:t xml:space="preserve">: просмотр видеофильмов и учебных материалов, </w:t>
      </w:r>
      <w:proofErr w:type="spellStart"/>
      <w:proofErr w:type="gramStart"/>
      <w:r w:rsidRPr="00006439">
        <w:rPr>
          <w:rFonts w:ascii="Times New Roman" w:hAnsi="Times New Roman"/>
          <w:sz w:val="24"/>
          <w:szCs w:val="24"/>
        </w:rPr>
        <w:t>слайд-презентации</w:t>
      </w:r>
      <w:proofErr w:type="spellEnd"/>
      <w:proofErr w:type="gramEnd"/>
      <w:r w:rsidRPr="00006439">
        <w:rPr>
          <w:rFonts w:ascii="Times New Roman" w:hAnsi="Times New Roman"/>
          <w:sz w:val="24"/>
          <w:szCs w:val="24"/>
        </w:rPr>
        <w:t>, использование наглядны</w:t>
      </w:r>
      <w:r>
        <w:rPr>
          <w:rFonts w:ascii="Times New Roman" w:hAnsi="Times New Roman"/>
          <w:sz w:val="24"/>
          <w:szCs w:val="24"/>
        </w:rPr>
        <w:t>х пособий, демонстрация образцов</w:t>
      </w:r>
      <w:r w:rsidR="00755560">
        <w:rPr>
          <w:rFonts w:ascii="Times New Roman" w:hAnsi="Times New Roman"/>
          <w:sz w:val="24"/>
          <w:szCs w:val="24"/>
        </w:rPr>
        <w:t xml:space="preserve"> работ из различных материалов</w:t>
      </w:r>
      <w:r>
        <w:rPr>
          <w:rFonts w:ascii="Times New Roman" w:hAnsi="Times New Roman"/>
          <w:sz w:val="24"/>
          <w:szCs w:val="24"/>
        </w:rPr>
        <w:t xml:space="preserve"> в различных техниках, разной цветовой гамме</w:t>
      </w:r>
      <w:r w:rsidRPr="00006439">
        <w:rPr>
          <w:rFonts w:ascii="Times New Roman" w:hAnsi="Times New Roman"/>
          <w:sz w:val="24"/>
          <w:szCs w:val="24"/>
        </w:rPr>
        <w:t>.</w:t>
      </w:r>
    </w:p>
    <w:p w:rsidR="00EC3719" w:rsidRPr="00006439" w:rsidRDefault="00EC3719" w:rsidP="00512D3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512D32" w:rsidRDefault="00512D32" w:rsidP="00512D32">
      <w:pPr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006439">
        <w:rPr>
          <w:rFonts w:ascii="Times New Roman" w:hAnsi="Times New Roman"/>
          <w:b/>
          <w:i/>
          <w:sz w:val="24"/>
          <w:szCs w:val="24"/>
        </w:rPr>
        <w:t>Методы обучения</w:t>
      </w:r>
    </w:p>
    <w:p w:rsidR="00EC3719" w:rsidRPr="00006439" w:rsidRDefault="00EC3719" w:rsidP="00512D32">
      <w:pPr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2D32" w:rsidRPr="00006439" w:rsidRDefault="00512D32" w:rsidP="00512D32">
      <w:pPr>
        <w:numPr>
          <w:ilvl w:val="0"/>
          <w:numId w:val="10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6439">
        <w:rPr>
          <w:rFonts w:ascii="Times New Roman" w:hAnsi="Times New Roman"/>
          <w:sz w:val="24"/>
          <w:szCs w:val="24"/>
        </w:rPr>
        <w:t>Пояснительно-иллюстративный</w:t>
      </w:r>
      <w:proofErr w:type="spellEnd"/>
      <w:r w:rsidRPr="00006439">
        <w:rPr>
          <w:rFonts w:ascii="Times New Roman" w:hAnsi="Times New Roman"/>
          <w:sz w:val="24"/>
          <w:szCs w:val="24"/>
        </w:rPr>
        <w:t>, или информационно-рецептивный: рассказ, лекци</w:t>
      </w:r>
      <w:r>
        <w:rPr>
          <w:rFonts w:ascii="Times New Roman" w:hAnsi="Times New Roman"/>
          <w:sz w:val="24"/>
          <w:szCs w:val="24"/>
        </w:rPr>
        <w:t>я, пояснение</w:t>
      </w:r>
      <w:r w:rsidRPr="00006439">
        <w:rPr>
          <w:rFonts w:ascii="Times New Roman" w:hAnsi="Times New Roman"/>
          <w:sz w:val="24"/>
          <w:szCs w:val="24"/>
        </w:rPr>
        <w:t>, демонстрация видеоматериалов, слайдов и т.д.;</w:t>
      </w:r>
    </w:p>
    <w:p w:rsidR="00512D32" w:rsidRPr="00006439" w:rsidRDefault="00512D32" w:rsidP="00512D32">
      <w:pPr>
        <w:numPr>
          <w:ilvl w:val="0"/>
          <w:numId w:val="10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sz w:val="24"/>
          <w:szCs w:val="24"/>
        </w:rPr>
        <w:t>Частично-поисковый или эвристический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</w:t>
      </w:r>
      <w:r w:rsidR="00755560">
        <w:rPr>
          <w:rFonts w:ascii="Times New Roman" w:hAnsi="Times New Roman"/>
          <w:sz w:val="24"/>
          <w:szCs w:val="24"/>
        </w:rPr>
        <w:t>работа с текстами</w:t>
      </w:r>
      <w:r w:rsidRPr="00006439">
        <w:rPr>
          <w:rFonts w:ascii="Times New Roman" w:hAnsi="Times New Roman"/>
          <w:sz w:val="24"/>
          <w:szCs w:val="24"/>
        </w:rPr>
        <w:t>, привлечение воображения и памяти).</w:t>
      </w:r>
    </w:p>
    <w:p w:rsidR="00512D32" w:rsidRPr="00006439" w:rsidRDefault="00512D32" w:rsidP="00512D32">
      <w:pPr>
        <w:numPr>
          <w:ilvl w:val="0"/>
          <w:numId w:val="10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sz w:val="24"/>
          <w:szCs w:val="24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512D32" w:rsidRDefault="00512D32" w:rsidP="00512D32">
      <w:pPr>
        <w:numPr>
          <w:ilvl w:val="0"/>
          <w:numId w:val="10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sz w:val="24"/>
          <w:szCs w:val="24"/>
        </w:rPr>
        <w:t>Исследовательский метод, предполагает познавательную и исследовательскую деятельность. Большое значение здесь приобретает самообразование, поиск новых приемов работы с материало</w:t>
      </w:r>
      <w:r>
        <w:rPr>
          <w:rFonts w:ascii="Times New Roman" w:hAnsi="Times New Roman"/>
          <w:sz w:val="24"/>
          <w:szCs w:val="24"/>
        </w:rPr>
        <w:t>м, неординарный подход к с</w:t>
      </w:r>
      <w:r w:rsidR="00755560">
        <w:rPr>
          <w:rFonts w:ascii="Times New Roman" w:hAnsi="Times New Roman"/>
          <w:sz w:val="24"/>
          <w:szCs w:val="24"/>
        </w:rPr>
        <w:t>очетанию материалов и представлению</w:t>
      </w:r>
      <w:r>
        <w:rPr>
          <w:rFonts w:ascii="Times New Roman" w:hAnsi="Times New Roman"/>
          <w:sz w:val="24"/>
          <w:szCs w:val="24"/>
        </w:rPr>
        <w:t xml:space="preserve"> готовых работ</w:t>
      </w:r>
      <w:r w:rsidRPr="00006439">
        <w:rPr>
          <w:rFonts w:ascii="Times New Roman" w:hAnsi="Times New Roman"/>
          <w:sz w:val="24"/>
          <w:szCs w:val="24"/>
        </w:rPr>
        <w:t>.</w:t>
      </w:r>
    </w:p>
    <w:p w:rsidR="00EC3719" w:rsidRPr="00006439" w:rsidRDefault="00EC3719" w:rsidP="00EC3719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9632D9" w:rsidRDefault="00514441" w:rsidP="009632D9">
      <w:pPr>
        <w:tabs>
          <w:tab w:val="left" w:pos="284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9632D9">
        <w:rPr>
          <w:rFonts w:ascii="Times New Roman" w:hAnsi="Times New Roman"/>
          <w:b/>
          <w:sz w:val="24"/>
          <w:szCs w:val="24"/>
        </w:rPr>
        <w:t>. Требования к реализации программы</w:t>
      </w:r>
    </w:p>
    <w:p w:rsidR="009632D9" w:rsidRDefault="009632D9" w:rsidP="009632D9">
      <w:pPr>
        <w:tabs>
          <w:tab w:val="left" w:pos="284"/>
          <w:tab w:val="num" w:pos="1134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Кадровые условия: </w:t>
      </w:r>
    </w:p>
    <w:p w:rsidR="009632D9" w:rsidRPr="00EC3719" w:rsidRDefault="009632D9" w:rsidP="009632D9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EC3719" w:rsidRPr="00514441" w:rsidRDefault="00EC3719" w:rsidP="00EC3719">
      <w:pPr>
        <w:pStyle w:val="1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632D9" w:rsidRDefault="009632D9" w:rsidP="009632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Финансово-экономические условия:</w:t>
      </w:r>
    </w:p>
    <w:p w:rsidR="009632D9" w:rsidRDefault="009632D9" w:rsidP="009632D9">
      <w:pPr>
        <w:pStyle w:val="1"/>
        <w:numPr>
          <w:ilvl w:val="0"/>
          <w:numId w:val="1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обучающихся необходимыми для работы материалами происходит за счет  средств родителей, часть костюмов предоставляет </w:t>
      </w:r>
      <w:proofErr w:type="spellStart"/>
      <w:r>
        <w:rPr>
          <w:rFonts w:ascii="Times New Roman" w:hAnsi="Times New Roman"/>
          <w:sz w:val="24"/>
          <w:szCs w:val="24"/>
        </w:rPr>
        <w:t>Григорьевский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КСЦ</w:t>
      </w:r>
      <w:r w:rsidR="002873B8">
        <w:rPr>
          <w:rFonts w:ascii="Times New Roman" w:hAnsi="Times New Roman"/>
          <w:sz w:val="24"/>
          <w:szCs w:val="24"/>
        </w:rPr>
        <w:t>.</w:t>
      </w:r>
    </w:p>
    <w:p w:rsidR="00EC3719" w:rsidRPr="00514441" w:rsidRDefault="00EC3719" w:rsidP="009632D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632D9" w:rsidRDefault="009632D9" w:rsidP="009632D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Материально-технические условия:</w:t>
      </w:r>
    </w:p>
    <w:p w:rsidR="009632D9" w:rsidRDefault="009632D9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кабинета, оснащенного учебной мебелью, шкафами для хранения м</w:t>
      </w:r>
      <w:r w:rsidR="00CB41A2">
        <w:rPr>
          <w:rFonts w:ascii="Times New Roman" w:hAnsi="Times New Roman"/>
          <w:sz w:val="24"/>
          <w:szCs w:val="24"/>
        </w:rPr>
        <w:t>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9632D9" w:rsidRDefault="00CB41A2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Персональный </w:t>
      </w:r>
      <w:r w:rsidR="009632D9">
        <w:rPr>
          <w:rFonts w:ascii="Times New Roman" w:hAnsi="Times New Roman"/>
          <w:sz w:val="24"/>
          <w:szCs w:val="24"/>
        </w:rPr>
        <w:t xml:space="preserve">компьютер </w:t>
      </w:r>
      <w:r>
        <w:rPr>
          <w:rFonts w:ascii="Times New Roman" w:hAnsi="Times New Roman"/>
          <w:sz w:val="24"/>
          <w:szCs w:val="24"/>
        </w:rPr>
        <w:t xml:space="preserve">с выходом в интернет; </w:t>
      </w:r>
    </w:p>
    <w:p w:rsid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проектор;</w:t>
      </w:r>
    </w:p>
    <w:p w:rsid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Экран;</w:t>
      </w:r>
    </w:p>
    <w:p w:rsidR="009632D9" w:rsidRDefault="009632D9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и видеоаппаратура;</w:t>
      </w:r>
    </w:p>
    <w:p w:rsidR="009632D9" w:rsidRDefault="009632D9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Аудиосистема для воспроизведения музыки;</w:t>
      </w:r>
    </w:p>
    <w:p w:rsidR="00733E00" w:rsidRP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E00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Аудиозаписи (звуки улицы, </w:t>
      </w:r>
      <w:proofErr w:type="spellStart"/>
      <w:r w:rsidRPr="00733E00">
        <w:rPr>
          <w:rFonts w:ascii="Times New Roman" w:eastAsia="Tahoma" w:hAnsi="Times New Roman" w:cs="Times New Roman"/>
          <w:sz w:val="24"/>
          <w:szCs w:val="24"/>
          <w:lang w:eastAsia="en-US"/>
        </w:rPr>
        <w:t>природы-шум</w:t>
      </w:r>
      <w:proofErr w:type="spellEnd"/>
      <w:r w:rsidRPr="00733E00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дождя, ручья, ветра и т.п.</w:t>
      </w:r>
      <w:proofErr w:type="gramEnd"/>
      <w:r w:rsidRPr="00733E00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33E00">
        <w:rPr>
          <w:rFonts w:ascii="Times New Roman" w:eastAsia="Tahoma" w:hAnsi="Times New Roman" w:cs="Times New Roman"/>
          <w:sz w:val="24"/>
          <w:szCs w:val="24"/>
          <w:lang w:eastAsia="en-US"/>
        </w:rPr>
        <w:t>Сценические шумы)</w:t>
      </w:r>
      <w:r>
        <w:rPr>
          <w:rFonts w:ascii="Times New Roman" w:eastAsia="Tahoma" w:hAnsi="Times New Roman" w:cs="Times New Roman"/>
          <w:sz w:val="24"/>
          <w:szCs w:val="24"/>
          <w:lang w:eastAsia="en-US"/>
        </w:rPr>
        <w:t>;</w:t>
      </w:r>
      <w:proofErr w:type="gramEnd"/>
    </w:p>
    <w:p w:rsidR="00733E00" w:rsidRP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Микрофоны;</w:t>
      </w:r>
    </w:p>
    <w:p w:rsid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</w:t>
      </w:r>
      <w:r w:rsidR="002873B8">
        <w:rPr>
          <w:rFonts w:ascii="Times New Roman" w:hAnsi="Times New Roman"/>
          <w:sz w:val="24"/>
          <w:szCs w:val="24"/>
        </w:rPr>
        <w:t>;</w:t>
      </w:r>
    </w:p>
    <w:p w:rsidR="00850057" w:rsidRPr="005B1118" w:rsidRDefault="002873B8" w:rsidP="005B111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Ширма.</w:t>
      </w: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14441" w:rsidRPr="00AF2536" w:rsidRDefault="00514441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  <w:r w:rsidRPr="00AF2536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BA0CC6" w:rsidRDefault="00BA0CC6" w:rsidP="00BA0CC6">
      <w:pPr>
        <w:ind w:left="-360" w:firstLine="360"/>
        <w:jc w:val="both"/>
        <w:rPr>
          <w:rFonts w:ascii="Times New Roman" w:eastAsia="Calibri" w:hAnsi="Times New Roman"/>
          <w:sz w:val="24"/>
          <w:szCs w:val="24"/>
        </w:rPr>
      </w:pP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Альтшуллер</w:t>
      </w:r>
      <w:proofErr w:type="spellEnd"/>
      <w:r>
        <w:rPr>
          <w:rFonts w:ascii="Times New Roman" w:hAnsi="Times New Roman"/>
          <w:sz w:val="24"/>
          <w:szCs w:val="24"/>
        </w:rPr>
        <w:t xml:space="preserve"> А. Я. Театр прославленных мастеров. Очерки истории  </w:t>
      </w:r>
      <w:proofErr w:type="spellStart"/>
      <w:r>
        <w:rPr>
          <w:rFonts w:ascii="Times New Roman" w:hAnsi="Times New Roman"/>
          <w:sz w:val="24"/>
          <w:szCs w:val="24"/>
        </w:rPr>
        <w:t>Александринской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сцены /</w:t>
      </w:r>
      <w:proofErr w:type="spellStart"/>
      <w:r>
        <w:rPr>
          <w:rFonts w:ascii="Times New Roman" w:hAnsi="Times New Roman"/>
          <w:sz w:val="24"/>
          <w:szCs w:val="24"/>
        </w:rPr>
        <w:t>А.Я.Альтшуллер</w:t>
      </w:r>
      <w:proofErr w:type="spellEnd"/>
      <w:r>
        <w:rPr>
          <w:rFonts w:ascii="Times New Roman" w:hAnsi="Times New Roman"/>
          <w:sz w:val="24"/>
          <w:szCs w:val="24"/>
        </w:rPr>
        <w:t>. – Л.,: Искусство, 1968.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Аникеева Н. П. Воспитание игрой. Книга для учителя./Н.П. Аникеева.– </w:t>
      </w:r>
      <w:proofErr w:type="spellStart"/>
      <w:r>
        <w:rPr>
          <w:rFonts w:ascii="Times New Roman" w:hAnsi="Times New Roman"/>
          <w:sz w:val="24"/>
          <w:szCs w:val="24"/>
        </w:rPr>
        <w:t>М.,:Просвещение</w:t>
      </w:r>
      <w:proofErr w:type="spellEnd"/>
      <w:r>
        <w:rPr>
          <w:rFonts w:ascii="Times New Roman" w:hAnsi="Times New Roman"/>
          <w:sz w:val="24"/>
          <w:szCs w:val="24"/>
        </w:rPr>
        <w:t>,  1987.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Барро</w:t>
      </w:r>
      <w:proofErr w:type="spellEnd"/>
      <w:r>
        <w:rPr>
          <w:rFonts w:ascii="Times New Roman" w:hAnsi="Times New Roman"/>
          <w:sz w:val="24"/>
          <w:szCs w:val="24"/>
        </w:rPr>
        <w:t xml:space="preserve"> Ж. Размышления о театре / Ж  </w:t>
      </w:r>
      <w:proofErr w:type="spellStart"/>
      <w:r>
        <w:rPr>
          <w:rFonts w:ascii="Times New Roman" w:hAnsi="Times New Roman"/>
          <w:sz w:val="24"/>
          <w:szCs w:val="24"/>
        </w:rPr>
        <w:t>Барро</w:t>
      </w:r>
      <w:proofErr w:type="spellEnd"/>
      <w:r>
        <w:rPr>
          <w:rFonts w:ascii="Times New Roman" w:hAnsi="Times New Roman"/>
          <w:sz w:val="24"/>
          <w:szCs w:val="24"/>
        </w:rPr>
        <w:t>.– М.,: Просвещение, 1963.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Блейз</w:t>
      </w:r>
      <w:proofErr w:type="spellEnd"/>
      <w:r>
        <w:rPr>
          <w:rFonts w:ascii="Times New Roman" w:hAnsi="Times New Roman"/>
          <w:sz w:val="24"/>
          <w:szCs w:val="24"/>
        </w:rPr>
        <w:t xml:space="preserve"> А. История в костюмах /А. </w:t>
      </w:r>
      <w:proofErr w:type="spellStart"/>
      <w:r>
        <w:rPr>
          <w:rFonts w:ascii="Times New Roman" w:hAnsi="Times New Roman"/>
          <w:sz w:val="24"/>
          <w:szCs w:val="24"/>
        </w:rPr>
        <w:t>Блейз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М.,: </w:t>
      </w:r>
      <w:proofErr w:type="spellStart"/>
      <w:r>
        <w:rPr>
          <w:rFonts w:ascii="Times New Roman" w:hAnsi="Times New Roman"/>
          <w:sz w:val="24"/>
          <w:szCs w:val="24"/>
        </w:rPr>
        <w:t>Олма-Пресс</w:t>
      </w:r>
      <w:proofErr w:type="spellEnd"/>
      <w:r>
        <w:rPr>
          <w:rFonts w:ascii="Times New Roman" w:hAnsi="Times New Roman"/>
          <w:sz w:val="24"/>
          <w:szCs w:val="24"/>
        </w:rPr>
        <w:t xml:space="preserve"> Экслибрис,  2002.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Бояджиев Г. Н. От </w:t>
      </w:r>
      <w:proofErr w:type="spellStart"/>
      <w:r>
        <w:rPr>
          <w:rFonts w:ascii="Times New Roman" w:hAnsi="Times New Roman"/>
          <w:sz w:val="24"/>
          <w:szCs w:val="24"/>
        </w:rPr>
        <w:t>Софокла</w:t>
      </w:r>
      <w:proofErr w:type="spellEnd"/>
      <w:r>
        <w:rPr>
          <w:rFonts w:ascii="Times New Roman" w:hAnsi="Times New Roman"/>
          <w:sz w:val="24"/>
          <w:szCs w:val="24"/>
        </w:rPr>
        <w:t xml:space="preserve"> до Брехта за сорок театральных вечеров / Г.Н. Бояджиев.–  М.,: Просвещение, 1969.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Ветлугина Н. Музыкальное развитие ребенка /Н. Ветлугина.– М.,: Просвещение,  1968.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Мастерская чувств/ И. </w:t>
      </w:r>
      <w:proofErr w:type="spellStart"/>
      <w:r>
        <w:rPr>
          <w:rFonts w:ascii="Times New Roman" w:hAnsi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/>
          <w:sz w:val="24"/>
          <w:szCs w:val="24"/>
        </w:rPr>
        <w:t>. – М.,: Школьный театр, 2000.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Гиппиус С. В. Гимнастика чувств. Тренинг творческой психотехники / С.В. Гиппиус.–  </w:t>
      </w:r>
      <w:proofErr w:type="gramStart"/>
      <w:r>
        <w:rPr>
          <w:rFonts w:ascii="Times New Roman" w:hAnsi="Times New Roman"/>
          <w:sz w:val="24"/>
          <w:szCs w:val="24"/>
        </w:rPr>
        <w:t>Л-М</w:t>
      </w:r>
      <w:proofErr w:type="gramEnd"/>
      <w:r>
        <w:rPr>
          <w:rFonts w:ascii="Times New Roman" w:hAnsi="Times New Roman"/>
          <w:sz w:val="24"/>
          <w:szCs w:val="24"/>
        </w:rPr>
        <w:t>.,: Искусство, 1967.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Кнебель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М.О. Слово в творчестве актера / М.О. </w:t>
      </w:r>
      <w:proofErr w:type="spellStart"/>
      <w:r>
        <w:rPr>
          <w:rFonts w:ascii="Times New Roman" w:hAnsi="Times New Roman"/>
          <w:sz w:val="24"/>
          <w:szCs w:val="24"/>
        </w:rPr>
        <w:t>Кнебель</w:t>
      </w:r>
      <w:proofErr w:type="spellEnd"/>
      <w:r>
        <w:rPr>
          <w:rFonts w:ascii="Times New Roman" w:hAnsi="Times New Roman"/>
          <w:sz w:val="24"/>
          <w:szCs w:val="24"/>
        </w:rPr>
        <w:t>. –  М.,: ВТО, 1970.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Кох И. Э. Основы сценического движения/ И.Э. Кох. – Л.,: Искусство, 1970.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Новицкая Л.П. Тренинг и муштра / Л.П. Новицкая. –  М.,: Просвещение,  1968.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Осовицкая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З. В мире музыки / З. </w:t>
      </w:r>
      <w:proofErr w:type="spellStart"/>
      <w:r>
        <w:rPr>
          <w:rFonts w:ascii="Times New Roman" w:hAnsi="Times New Roman"/>
          <w:sz w:val="24"/>
          <w:szCs w:val="24"/>
        </w:rPr>
        <w:t>Осовицкая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В. Казаринова– </w:t>
      </w:r>
      <w:proofErr w:type="gramStart"/>
      <w:r>
        <w:rPr>
          <w:rFonts w:ascii="Times New Roman" w:hAnsi="Times New Roman"/>
          <w:sz w:val="24"/>
          <w:szCs w:val="24"/>
        </w:rPr>
        <w:t>М.</w:t>
      </w:r>
      <w:proofErr w:type="gramEnd"/>
      <w:r>
        <w:rPr>
          <w:rFonts w:ascii="Times New Roman" w:hAnsi="Times New Roman"/>
          <w:sz w:val="24"/>
          <w:szCs w:val="24"/>
        </w:rPr>
        <w:t>,: Музыка, 1996.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Станиславский К.С. Работа актера над собой / К.С. Станиславский. –  М.,: Просвещение, 1954.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Товстоногов Г. А. Зеркало сцены / Г.А. Товстоногов.  – Л.,: Искусство, 1980.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Чистякова М.И.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/ М.И. Чистякова. – М.,: Просвещение, 1990.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Шмойлов</w:t>
      </w:r>
      <w:proofErr w:type="spellEnd"/>
      <w:r>
        <w:rPr>
          <w:rFonts w:ascii="Times New Roman" w:hAnsi="Times New Roman"/>
          <w:sz w:val="24"/>
          <w:szCs w:val="24"/>
        </w:rPr>
        <w:t xml:space="preserve"> М. Мастерство актера: упражнения и игры начального этапа</w:t>
      </w:r>
    </w:p>
    <w:p w:rsidR="00BA0CC6" w:rsidRDefault="00BA0CC6" w:rsidP="00BA0CC6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Обучения / М. </w:t>
      </w:r>
      <w:proofErr w:type="spellStart"/>
      <w:r>
        <w:rPr>
          <w:rFonts w:ascii="Times New Roman" w:hAnsi="Times New Roman"/>
          <w:sz w:val="24"/>
          <w:szCs w:val="24"/>
        </w:rPr>
        <w:t>Шмойлов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Л.,: Искусство, 1990.</w:t>
      </w:r>
    </w:p>
    <w:p w:rsidR="00BA0CC6" w:rsidRDefault="00BA0CC6" w:rsidP="00BA0CC6">
      <w:pPr>
        <w:jc w:val="center"/>
        <w:rPr>
          <w:rFonts w:ascii="Times New Roman" w:hAnsi="Times New Roman"/>
          <w:sz w:val="24"/>
          <w:szCs w:val="24"/>
        </w:rPr>
      </w:pPr>
    </w:p>
    <w:p w:rsidR="00BA0CC6" w:rsidRDefault="00BA0CC6" w:rsidP="00BA0C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 ДЛЯ  УЧАЩИХСЯ</w:t>
      </w:r>
    </w:p>
    <w:p w:rsidR="00BA0CC6" w:rsidRDefault="00BA0CC6" w:rsidP="00BA0CC6">
      <w:pPr>
        <w:jc w:val="both"/>
        <w:rPr>
          <w:rFonts w:ascii="Times New Roman" w:hAnsi="Times New Roman"/>
          <w:sz w:val="24"/>
          <w:szCs w:val="24"/>
        </w:rPr>
      </w:pPr>
    </w:p>
    <w:p w:rsidR="00BA0CC6" w:rsidRDefault="00BA0CC6" w:rsidP="00BA0C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Ю. Азбука театра / Ю. </w:t>
      </w:r>
      <w:proofErr w:type="spellStart"/>
      <w:r>
        <w:rPr>
          <w:rFonts w:ascii="Times New Roman" w:hAnsi="Times New Roman"/>
          <w:sz w:val="24"/>
          <w:szCs w:val="24"/>
        </w:rPr>
        <w:t>Алянский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Л.,: Детская литература, 1986.</w:t>
      </w:r>
    </w:p>
    <w:p w:rsidR="00BA0CC6" w:rsidRDefault="00BA0CC6" w:rsidP="00BA0C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Театр / И. </w:t>
      </w:r>
      <w:proofErr w:type="spellStart"/>
      <w:r>
        <w:rPr>
          <w:rFonts w:ascii="Times New Roman" w:hAnsi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М.,: Школьный театр, 1998.</w:t>
      </w:r>
    </w:p>
    <w:p w:rsidR="00BA0CC6" w:rsidRDefault="00BA0CC6" w:rsidP="00BA0C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Мартынюк С. Костюм и маска / С. Мартынюк. – М.,: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 2002.</w:t>
      </w:r>
    </w:p>
    <w:p w:rsidR="00BA0CC6" w:rsidRDefault="00BA0CC6" w:rsidP="00BA0C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Энциклопедия для детей. Музыка. Театр. Кино./ В.А. Володин.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.,: </w:t>
      </w:r>
      <w:proofErr w:type="spellStart"/>
      <w:r>
        <w:rPr>
          <w:rFonts w:ascii="Times New Roman" w:hAnsi="Times New Roman"/>
          <w:sz w:val="24"/>
          <w:szCs w:val="24"/>
        </w:rPr>
        <w:t>Аванта+</w:t>
      </w:r>
      <w:proofErr w:type="spellEnd"/>
      <w:r>
        <w:rPr>
          <w:rFonts w:ascii="Times New Roman" w:hAnsi="Times New Roman"/>
          <w:sz w:val="24"/>
          <w:szCs w:val="24"/>
        </w:rPr>
        <w:t>, 2001.</w:t>
      </w:r>
    </w:p>
    <w:p w:rsidR="00514441" w:rsidRDefault="00514441" w:rsidP="00514441">
      <w:pPr>
        <w:widowControl w:val="0"/>
        <w:tabs>
          <w:tab w:val="left" w:pos="1374"/>
        </w:tabs>
        <w:autoSpaceDE w:val="0"/>
        <w:autoSpaceDN w:val="0"/>
        <w:spacing w:before="50" w:after="0" w:line="280" w:lineRule="auto"/>
        <w:ind w:right="121"/>
        <w:rPr>
          <w:rFonts w:ascii="Times New Roman" w:eastAsia="Tahoma" w:hAnsi="Times New Roman" w:cs="Times New Roman"/>
          <w:sz w:val="24"/>
          <w:lang w:eastAsia="en-US"/>
        </w:rPr>
      </w:pPr>
    </w:p>
    <w:p w:rsidR="00514441" w:rsidRPr="002873B8" w:rsidRDefault="00514441" w:rsidP="00514441">
      <w:pPr>
        <w:widowControl w:val="0"/>
        <w:autoSpaceDE w:val="0"/>
        <w:autoSpaceDN w:val="0"/>
        <w:spacing w:before="1" w:after="0" w:line="240" w:lineRule="auto"/>
        <w:rPr>
          <w:rFonts w:ascii="Times New Roman" w:eastAsia="Tahoma" w:hAnsi="Times New Roman" w:cs="Times New Roman"/>
          <w:i/>
          <w:sz w:val="24"/>
          <w:lang w:eastAsia="en-US"/>
        </w:rPr>
      </w:pPr>
      <w:r>
        <w:rPr>
          <w:rFonts w:ascii="Times New Roman" w:eastAsia="Tahoma" w:hAnsi="Times New Roman" w:cs="Times New Roman"/>
          <w:sz w:val="24"/>
          <w:lang w:eastAsia="en-US"/>
        </w:rPr>
        <w:tab/>
      </w:r>
      <w:r w:rsidRPr="002873B8">
        <w:rPr>
          <w:rFonts w:ascii="Times New Roman" w:eastAsia="Tahoma" w:hAnsi="Times New Roman" w:cs="Times New Roman"/>
          <w:i/>
          <w:color w:val="231F20"/>
          <w:sz w:val="24"/>
          <w:lang w:eastAsia="en-US"/>
        </w:rPr>
        <w:t>Интернет-ресурсы:</w:t>
      </w:r>
    </w:p>
    <w:p w:rsidR="00514441" w:rsidRPr="002873B8" w:rsidRDefault="00514441" w:rsidP="00514441">
      <w:pPr>
        <w:widowControl w:val="0"/>
        <w:numPr>
          <w:ilvl w:val="0"/>
          <w:numId w:val="15"/>
        </w:numPr>
        <w:tabs>
          <w:tab w:val="left" w:pos="1166"/>
        </w:tabs>
        <w:autoSpaceDE w:val="0"/>
        <w:autoSpaceDN w:val="0"/>
        <w:spacing w:before="15" w:after="0" w:line="240" w:lineRule="auto"/>
        <w:ind w:hanging="203"/>
        <w:rPr>
          <w:rFonts w:ascii="Times New Roman" w:eastAsia="Tahoma" w:hAnsi="Times New Roman" w:cs="Times New Roman"/>
          <w:sz w:val="24"/>
          <w:lang w:eastAsia="en-US"/>
        </w:rPr>
      </w:pPr>
      <w:r w:rsidRPr="002873B8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>Устройство</w:t>
      </w:r>
      <w:r w:rsidR="00DA0FDB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 xml:space="preserve"> </w:t>
      </w:r>
      <w:r w:rsidRPr="002873B8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>сцены</w:t>
      </w:r>
      <w:r w:rsidR="00DA0FDB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 xml:space="preserve"> </w:t>
      </w:r>
      <w:r w:rsidRPr="002873B8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>в</w:t>
      </w:r>
      <w:r w:rsidR="00DA0FDB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 xml:space="preserve"> </w:t>
      </w:r>
      <w:r w:rsidRPr="002873B8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>театре</w:t>
      </w:r>
    </w:p>
    <w:p w:rsidR="00514441" w:rsidRDefault="00E34E98" w:rsidP="00514441">
      <w:pPr>
        <w:widowControl w:val="0"/>
        <w:autoSpaceDE w:val="0"/>
        <w:autoSpaceDN w:val="0"/>
        <w:spacing w:before="30" w:after="0" w:line="240" w:lineRule="auto"/>
        <w:ind w:left="963"/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</w:pPr>
      <w:hyperlink r:id="rId9">
        <w:r w:rsidR="00514441" w:rsidRPr="002873B8">
          <w:rPr>
            <w:rFonts w:ascii="Times New Roman" w:eastAsia="Tahoma" w:hAnsi="Times New Roman" w:cs="Times New Roman"/>
            <w:color w:val="231F20"/>
            <w:sz w:val="24"/>
            <w:szCs w:val="24"/>
            <w:lang w:eastAsia="en-US"/>
          </w:rPr>
          <w:t>http://istoriya-teatra.ru/theatre/item/f00/s09/e0009921/index.shtml</w:t>
        </w:r>
      </w:hyperlink>
    </w:p>
    <w:p w:rsid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Методическое пособие-практикум «Ритмика сценического движения»</w:t>
      </w:r>
    </w:p>
    <w:p w:rsidR="00DA0FDB" w:rsidRPr="00DA0FDB" w:rsidRDefault="00DA0FDB" w:rsidP="00DA0FDB">
      <w:pPr>
        <w:pStyle w:val="a3"/>
        <w:widowControl w:val="0"/>
        <w:autoSpaceDE w:val="0"/>
        <w:autoSpaceDN w:val="0"/>
        <w:spacing w:before="30" w:after="0" w:line="240" w:lineRule="auto"/>
        <w:ind w:left="1165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http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:|//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www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htvs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institute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tsentr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nauki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metodologii</w:t>
      </w:r>
      <w:proofErr w:type="spellEnd"/>
    </w:p>
    <w:p w:rsid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Методическое пособие-практикум «Культура и техника речи»</w:t>
      </w:r>
    </w:p>
    <w:p w:rsidR="00DA0FDB" w:rsidRP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http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:|//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www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htvs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institute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tsentr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nauki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metodologii</w:t>
      </w:r>
      <w:proofErr w:type="spellEnd"/>
    </w:p>
    <w:p w:rsid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Методическое пособие-практикум «Основы актерского мастерства»</w:t>
      </w:r>
    </w:p>
    <w:p w:rsidR="00DA0FDB" w:rsidRPr="00DA0FDB" w:rsidRDefault="00DA0FDB" w:rsidP="00DA0FDB">
      <w:pPr>
        <w:pStyle w:val="a3"/>
        <w:widowControl w:val="0"/>
        <w:autoSpaceDE w:val="0"/>
        <w:autoSpaceDN w:val="0"/>
        <w:spacing w:before="30" w:after="0" w:line="240" w:lineRule="auto"/>
        <w:ind w:left="1165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http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:|//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www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htvs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institute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tsentr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nauki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</w:t>
      </w:r>
      <w:proofErr w:type="spellEnd"/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metodologii</w:t>
      </w:r>
      <w:proofErr w:type="spellEnd"/>
    </w:p>
    <w:p w:rsid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Сайт «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en-US"/>
        </w:rPr>
        <w:t>Драматешка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en-US"/>
        </w:rPr>
        <w:t>» «Театральные шумы» и «Музыка»</w:t>
      </w:r>
    </w:p>
    <w:p w:rsidR="00DA0FDB" w:rsidRPr="00C355B5" w:rsidRDefault="00DA0FDB" w:rsidP="00DA0FDB">
      <w:pPr>
        <w:pStyle w:val="a3"/>
        <w:widowControl w:val="0"/>
        <w:autoSpaceDE w:val="0"/>
        <w:autoSpaceDN w:val="0"/>
        <w:spacing w:before="30" w:after="0" w:line="240" w:lineRule="auto"/>
        <w:ind w:left="1165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http</w:t>
      </w:r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://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dramateshka</w:t>
      </w:r>
      <w:proofErr w:type="spellEnd"/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index</w:t>
      </w:r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php</w:t>
      </w:r>
      <w:proofErr w:type="spellEnd"/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music</w:t>
      </w:r>
    </w:p>
    <w:p w:rsidR="00514441" w:rsidRDefault="00514441" w:rsidP="00514441">
      <w:pPr>
        <w:tabs>
          <w:tab w:val="left" w:pos="1374"/>
        </w:tabs>
        <w:ind w:left="426"/>
        <w:rPr>
          <w:rFonts w:ascii="Times New Roman" w:eastAsia="Tahoma" w:hAnsi="Times New Roman" w:cs="Times New Roman"/>
          <w:sz w:val="24"/>
          <w:lang w:eastAsia="en-US"/>
        </w:rPr>
      </w:pPr>
    </w:p>
    <w:p w:rsidR="00733E00" w:rsidRDefault="00733E00" w:rsidP="009632D9">
      <w:pPr>
        <w:tabs>
          <w:tab w:val="left" w:pos="2715"/>
        </w:tabs>
        <w:rPr>
          <w:rFonts w:ascii="Times New Roman" w:hAnsi="Times New Roman"/>
          <w:b/>
          <w:sz w:val="24"/>
          <w:szCs w:val="24"/>
        </w:rPr>
      </w:pPr>
    </w:p>
    <w:p w:rsidR="00AF2536" w:rsidRPr="00966658" w:rsidRDefault="00AF2536" w:rsidP="009632D9">
      <w:pPr>
        <w:tabs>
          <w:tab w:val="left" w:pos="2715"/>
        </w:tabs>
        <w:rPr>
          <w:rFonts w:ascii="Times New Roman" w:hAnsi="Times New Roman"/>
          <w:b/>
          <w:sz w:val="24"/>
          <w:szCs w:val="24"/>
        </w:rPr>
      </w:pPr>
    </w:p>
    <w:p w:rsidR="00733E00" w:rsidRPr="00BA0CC6" w:rsidRDefault="005A264D" w:rsidP="00C93247">
      <w:pPr>
        <w:tabs>
          <w:tab w:val="left" w:pos="2715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66658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5A264D" w:rsidRPr="00BA0CC6" w:rsidRDefault="005A264D" w:rsidP="005A264D">
      <w:pPr>
        <w:pStyle w:val="a9"/>
        <w:spacing w:before="83"/>
        <w:ind w:left="1700"/>
        <w:rPr>
          <w:rFonts w:ascii="Times New Roman" w:hAnsi="Times New Roman" w:cs="Times New Roman"/>
          <w:b/>
        </w:rPr>
      </w:pPr>
      <w:r w:rsidRPr="00BA0CC6">
        <w:rPr>
          <w:rFonts w:ascii="Times New Roman" w:hAnsi="Times New Roman" w:cs="Times New Roman"/>
          <w:b/>
          <w:color w:val="231F20"/>
          <w:w w:val="80"/>
        </w:rPr>
        <w:t>Контрольный</w:t>
      </w:r>
      <w:r w:rsidR="0009076D">
        <w:rPr>
          <w:rFonts w:ascii="Times New Roman" w:hAnsi="Times New Roman" w:cs="Times New Roman"/>
          <w:b/>
          <w:color w:val="231F20"/>
          <w:w w:val="80"/>
        </w:rPr>
        <w:t xml:space="preserve"> </w:t>
      </w:r>
      <w:r w:rsidRPr="00BA0CC6">
        <w:rPr>
          <w:rFonts w:ascii="Times New Roman" w:hAnsi="Times New Roman" w:cs="Times New Roman"/>
          <w:b/>
          <w:color w:val="231F20"/>
          <w:w w:val="80"/>
        </w:rPr>
        <w:t>тест</w:t>
      </w:r>
      <w:r w:rsidR="0009076D">
        <w:rPr>
          <w:rFonts w:ascii="Times New Roman" w:hAnsi="Times New Roman" w:cs="Times New Roman"/>
          <w:b/>
          <w:color w:val="231F20"/>
          <w:w w:val="80"/>
        </w:rPr>
        <w:t xml:space="preserve"> </w:t>
      </w:r>
      <w:r w:rsidRPr="00BA0CC6">
        <w:rPr>
          <w:rFonts w:ascii="Times New Roman" w:hAnsi="Times New Roman" w:cs="Times New Roman"/>
          <w:b/>
          <w:color w:val="231F20"/>
          <w:w w:val="80"/>
        </w:rPr>
        <w:t>по</w:t>
      </w:r>
      <w:r w:rsidR="0009076D">
        <w:rPr>
          <w:rFonts w:ascii="Times New Roman" w:hAnsi="Times New Roman" w:cs="Times New Roman"/>
          <w:b/>
          <w:color w:val="231F20"/>
          <w:w w:val="80"/>
        </w:rPr>
        <w:t xml:space="preserve"> </w:t>
      </w:r>
      <w:r w:rsidRPr="00BA0CC6">
        <w:rPr>
          <w:rFonts w:ascii="Times New Roman" w:hAnsi="Times New Roman" w:cs="Times New Roman"/>
          <w:b/>
          <w:color w:val="231F20"/>
          <w:w w:val="80"/>
        </w:rPr>
        <w:t>программе</w:t>
      </w:r>
      <w:r w:rsidR="0009076D">
        <w:rPr>
          <w:rFonts w:ascii="Times New Roman" w:hAnsi="Times New Roman" w:cs="Times New Roman"/>
          <w:b/>
          <w:color w:val="231F20"/>
          <w:w w:val="80"/>
        </w:rPr>
        <w:t xml:space="preserve"> </w:t>
      </w:r>
      <w:r w:rsidRPr="00BA0CC6">
        <w:rPr>
          <w:rFonts w:ascii="Times New Roman" w:hAnsi="Times New Roman" w:cs="Times New Roman"/>
          <w:b/>
          <w:color w:val="231F20"/>
          <w:w w:val="80"/>
        </w:rPr>
        <w:t>«</w:t>
      </w:r>
      <w:proofErr w:type="spellStart"/>
      <w:r w:rsidRPr="00BA0CC6">
        <w:rPr>
          <w:rFonts w:ascii="Times New Roman" w:hAnsi="Times New Roman" w:cs="Times New Roman"/>
          <w:b/>
          <w:color w:val="231F20"/>
          <w:w w:val="80"/>
        </w:rPr>
        <w:t>Школьныйтеатр</w:t>
      </w:r>
      <w:proofErr w:type="spellEnd"/>
      <w:r w:rsidRPr="00BA0CC6">
        <w:rPr>
          <w:rFonts w:ascii="Times New Roman" w:hAnsi="Times New Roman" w:cs="Times New Roman"/>
          <w:b/>
          <w:color w:val="231F20"/>
          <w:w w:val="80"/>
        </w:rPr>
        <w:t>»</w:t>
      </w:r>
    </w:p>
    <w:p w:rsidR="005A264D" w:rsidRPr="00CE134A" w:rsidRDefault="005A264D" w:rsidP="005A264D">
      <w:pPr>
        <w:spacing w:before="20"/>
        <w:ind w:left="1700"/>
        <w:rPr>
          <w:rFonts w:ascii="Times New Roman" w:hAnsi="Times New Roman" w:cs="Times New Roman"/>
          <w:i/>
          <w:sz w:val="24"/>
        </w:rPr>
      </w:pPr>
      <w:r w:rsidRPr="00CE134A">
        <w:rPr>
          <w:rFonts w:ascii="Times New Roman" w:hAnsi="Times New Roman" w:cs="Times New Roman"/>
          <w:i/>
          <w:color w:val="231F20"/>
          <w:w w:val="90"/>
          <w:sz w:val="24"/>
        </w:rPr>
        <w:t>Выберите</w:t>
      </w:r>
      <w:r w:rsidR="0009076D">
        <w:rPr>
          <w:rFonts w:ascii="Times New Roman" w:hAnsi="Times New Roman" w:cs="Times New Roman"/>
          <w:i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i/>
          <w:color w:val="231F20"/>
          <w:w w:val="90"/>
          <w:sz w:val="24"/>
        </w:rPr>
        <w:t>правильный</w:t>
      </w:r>
      <w:r w:rsidR="0009076D">
        <w:rPr>
          <w:rFonts w:ascii="Times New Roman" w:hAnsi="Times New Roman" w:cs="Times New Roman"/>
          <w:i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i/>
          <w:color w:val="231F20"/>
          <w:w w:val="90"/>
          <w:sz w:val="24"/>
        </w:rPr>
        <w:t>вариант ответа</w:t>
      </w: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08"/>
        </w:tabs>
        <w:autoSpaceDE w:val="0"/>
        <w:autoSpaceDN w:val="0"/>
        <w:spacing w:before="266" w:after="0" w:line="240" w:lineRule="auto"/>
        <w:ind w:hanging="275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7"/>
          <w:w w:val="95"/>
          <w:sz w:val="24"/>
        </w:rPr>
        <w:t>Театр</w:t>
      </w:r>
      <w:r w:rsidRPr="00CE134A">
        <w:rPr>
          <w:rFonts w:ascii="Times New Roman" w:hAnsi="Times New Roman" w:cs="Times New Roman"/>
          <w:color w:val="231F20"/>
          <w:w w:val="95"/>
          <w:sz w:val="24"/>
        </w:rPr>
        <w:t>–</w:t>
      </w:r>
      <w:r w:rsidRPr="00CE134A">
        <w:rPr>
          <w:rFonts w:ascii="Times New Roman" w:hAnsi="Times New Roman" w:cs="Times New Roman"/>
          <w:color w:val="231F20"/>
          <w:spacing w:val="16"/>
          <w:w w:val="95"/>
          <w:sz w:val="24"/>
        </w:rPr>
        <w:t>это…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)и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скусство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spacing w:val="-2"/>
          <w:w w:val="90"/>
        </w:rPr>
        <w:t>в)учение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)н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аука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г)благотворительный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фонд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35"/>
        </w:tabs>
        <w:autoSpaceDE w:val="0"/>
        <w:autoSpaceDN w:val="0"/>
        <w:spacing w:after="0" w:line="240" w:lineRule="auto"/>
        <w:ind w:left="1434" w:hanging="302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7"/>
          <w:w w:val="85"/>
          <w:sz w:val="24"/>
        </w:rPr>
        <w:t>Театр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CE134A">
        <w:rPr>
          <w:rFonts w:ascii="Times New Roman" w:hAnsi="Times New Roman" w:cs="Times New Roman"/>
          <w:color w:val="231F20"/>
          <w:spacing w:val="16"/>
          <w:w w:val="85"/>
          <w:sz w:val="24"/>
        </w:rPr>
        <w:t>это</w:t>
      </w:r>
      <w:r w:rsidR="0009076D">
        <w:rPr>
          <w:rFonts w:ascii="Times New Roman" w:hAnsi="Times New Roman" w:cs="Times New Roman"/>
          <w:color w:val="231F20"/>
          <w:spacing w:val="16"/>
          <w:w w:val="85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4"/>
          <w:w w:val="85"/>
          <w:sz w:val="24"/>
        </w:rPr>
        <w:t>иск</w:t>
      </w:r>
      <w:r w:rsidRPr="00CE134A">
        <w:rPr>
          <w:rFonts w:ascii="Times New Roman" w:hAnsi="Times New Roman" w:cs="Times New Roman"/>
          <w:color w:val="231F20"/>
          <w:spacing w:val="15"/>
          <w:w w:val="85"/>
          <w:sz w:val="24"/>
        </w:rPr>
        <w:t>усс</w:t>
      </w:r>
      <w:r w:rsidRPr="00CE134A">
        <w:rPr>
          <w:rFonts w:ascii="Times New Roman" w:hAnsi="Times New Roman" w:cs="Times New Roman"/>
          <w:color w:val="231F20"/>
          <w:spacing w:val="17"/>
          <w:w w:val="85"/>
          <w:sz w:val="24"/>
        </w:rPr>
        <w:t>тво…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spacing w:val="-1"/>
          <w:w w:val="90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spacing w:val="-1"/>
          <w:w w:val="90"/>
        </w:rPr>
        <w:t>)</w:t>
      </w:r>
      <w:r w:rsidRPr="00CE134A">
        <w:rPr>
          <w:rFonts w:ascii="Times New Roman" w:hAnsi="Times New Roman" w:cs="Times New Roman"/>
          <w:color w:val="231F20"/>
          <w:w w:val="90"/>
        </w:rPr>
        <w:t>п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ения</w:t>
      </w:r>
      <w:r w:rsidRPr="00CE134A">
        <w:rPr>
          <w:rFonts w:ascii="Times New Roman" w:hAnsi="Times New Roman" w:cs="Times New Roman"/>
          <w:color w:val="231F20"/>
          <w:w w:val="90"/>
        </w:rPr>
        <w:tab/>
        <w:t>в)изобразительного творчества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)д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ействия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spacing w:val="-2"/>
          <w:w w:val="95"/>
        </w:rPr>
        <w:t>г)макраме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36"/>
        </w:tabs>
        <w:autoSpaceDE w:val="0"/>
        <w:autoSpaceDN w:val="0"/>
        <w:spacing w:after="0" w:line="240" w:lineRule="auto"/>
        <w:ind w:left="1435" w:hanging="303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w w:val="90"/>
          <w:sz w:val="24"/>
        </w:rPr>
        <w:t>В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1"/>
          <w:w w:val="90"/>
          <w:sz w:val="24"/>
        </w:rPr>
        <w:t xml:space="preserve">театре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выпускают…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)м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одели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одежды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spacing w:val="-1"/>
          <w:w w:val="90"/>
        </w:rPr>
        <w:t>в)</w:t>
      </w:r>
      <w:r w:rsidRPr="00CE134A">
        <w:rPr>
          <w:rFonts w:ascii="Times New Roman" w:hAnsi="Times New Roman" w:cs="Times New Roman"/>
          <w:color w:val="231F20"/>
          <w:w w:val="90"/>
        </w:rPr>
        <w:t>книги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)с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пектакли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г)кино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41"/>
        </w:tabs>
        <w:autoSpaceDE w:val="0"/>
        <w:autoSpaceDN w:val="0"/>
        <w:spacing w:after="0" w:line="240" w:lineRule="auto"/>
        <w:ind w:left="1440" w:hanging="307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5"/>
          <w:w w:val="90"/>
          <w:sz w:val="24"/>
        </w:rPr>
        <w:t>Пос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>тановко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й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спектак</w:t>
      </w:r>
      <w:r w:rsidRPr="00CE134A">
        <w:rPr>
          <w:rFonts w:ascii="Times New Roman" w:hAnsi="Times New Roman" w:cs="Times New Roman"/>
          <w:color w:val="231F20"/>
          <w:spacing w:val="12"/>
          <w:w w:val="90"/>
          <w:sz w:val="24"/>
        </w:rPr>
        <w:t>ля</w:t>
      </w:r>
      <w:r w:rsidR="0009076D">
        <w:rPr>
          <w:rFonts w:ascii="Times New Roman" w:hAnsi="Times New Roman" w:cs="Times New Roman"/>
          <w:color w:val="231F20"/>
          <w:spacing w:val="12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занимаетс</w:t>
      </w:r>
      <w:r w:rsidRPr="00CE134A">
        <w:rPr>
          <w:rFonts w:ascii="Times New Roman" w:hAnsi="Times New Roman" w:cs="Times New Roman"/>
          <w:color w:val="231F20"/>
          <w:spacing w:val="10"/>
          <w:w w:val="90"/>
          <w:sz w:val="24"/>
        </w:rPr>
        <w:t>я…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)о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ператор</w:t>
      </w:r>
      <w:r w:rsidRPr="00CE134A">
        <w:rPr>
          <w:rFonts w:ascii="Times New Roman" w:hAnsi="Times New Roman" w:cs="Times New Roman"/>
          <w:color w:val="231F20"/>
          <w:w w:val="90"/>
        </w:rPr>
        <w:tab/>
        <w:t>в)композитор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)р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ежиссер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spacing w:val="-1"/>
          <w:w w:val="90"/>
        </w:rPr>
        <w:t>г)продюсер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CE134A" w:rsidRPr="00CE134A" w:rsidRDefault="005A264D" w:rsidP="00BA0CC6">
      <w:pPr>
        <w:pStyle w:val="a3"/>
        <w:widowControl w:val="0"/>
        <w:numPr>
          <w:ilvl w:val="1"/>
          <w:numId w:val="20"/>
        </w:numPr>
        <w:tabs>
          <w:tab w:val="left" w:pos="1430"/>
          <w:tab w:val="left" w:pos="4678"/>
          <w:tab w:val="left" w:pos="4926"/>
          <w:tab w:val="left" w:pos="4962"/>
        </w:tabs>
        <w:autoSpaceDE w:val="0"/>
        <w:autoSpaceDN w:val="0"/>
        <w:spacing w:after="0" w:line="264" w:lineRule="auto"/>
        <w:ind w:left="1417" w:right="5435" w:hanging="284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Выберите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театра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льные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профессии</w:t>
      </w:r>
    </w:p>
    <w:p w:rsidR="005A264D" w:rsidRPr="00CE134A" w:rsidRDefault="005A264D" w:rsidP="00CE134A">
      <w:pPr>
        <w:pStyle w:val="a3"/>
        <w:widowControl w:val="0"/>
        <w:tabs>
          <w:tab w:val="left" w:pos="1430"/>
          <w:tab w:val="left" w:pos="4013"/>
        </w:tabs>
        <w:autoSpaceDE w:val="0"/>
        <w:autoSpaceDN w:val="0"/>
        <w:spacing w:after="0" w:line="264" w:lineRule="auto"/>
        <w:ind w:left="1417" w:right="5435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w w:val="85"/>
          <w:sz w:val="24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w w:val="85"/>
          <w:sz w:val="24"/>
        </w:rPr>
        <w:t>)у</w:t>
      </w:r>
      <w:proofErr w:type="gramEnd"/>
      <w:r w:rsidRPr="00CE134A">
        <w:rPr>
          <w:rFonts w:ascii="Times New Roman" w:hAnsi="Times New Roman" w:cs="Times New Roman"/>
          <w:color w:val="231F20"/>
          <w:w w:val="85"/>
          <w:sz w:val="24"/>
        </w:rPr>
        <w:t>читель</w:t>
      </w:r>
      <w:r w:rsidR="0009076D">
        <w:rPr>
          <w:rFonts w:ascii="Times New Roman" w:hAnsi="Times New Roman" w:cs="Times New Roman"/>
          <w:color w:val="231F20"/>
          <w:w w:val="85"/>
          <w:sz w:val="24"/>
        </w:rPr>
        <w:t xml:space="preserve">                     </w:t>
      </w:r>
      <w:r w:rsidR="00CE134A" w:rsidRPr="00CE134A">
        <w:rPr>
          <w:rFonts w:ascii="Times New Roman" w:hAnsi="Times New Roman" w:cs="Times New Roman"/>
          <w:color w:val="231F20"/>
          <w:w w:val="90"/>
        </w:rPr>
        <w:t>г)</w:t>
      </w:r>
      <w:r w:rsidR="00CE134A">
        <w:rPr>
          <w:rFonts w:ascii="Times New Roman" w:hAnsi="Times New Roman" w:cs="Times New Roman"/>
          <w:color w:val="231F20"/>
          <w:spacing w:val="-10"/>
          <w:w w:val="90"/>
        </w:rPr>
        <w:t xml:space="preserve"> костюмер </w:t>
      </w:r>
      <w:r w:rsidR="00CE134A" w:rsidRPr="00CE134A">
        <w:rPr>
          <w:rFonts w:ascii="Times New Roman" w:hAnsi="Times New Roman" w:cs="Times New Roman"/>
          <w:color w:val="231F20"/>
          <w:w w:val="85"/>
          <w:sz w:val="24"/>
        </w:rPr>
        <w:tab/>
      </w:r>
      <w:r w:rsidR="00CE134A" w:rsidRPr="00CE134A">
        <w:rPr>
          <w:rFonts w:ascii="Times New Roman" w:hAnsi="Times New Roman" w:cs="Times New Roman"/>
          <w:color w:val="231F20"/>
          <w:w w:val="90"/>
          <w:sz w:val="24"/>
        </w:rPr>
        <w:t>в)композитор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            </w:t>
      </w:r>
      <w:r w:rsidRPr="00CE134A">
        <w:rPr>
          <w:rFonts w:ascii="Times New Roman" w:hAnsi="Times New Roman" w:cs="Times New Roman"/>
          <w:color w:val="231F20"/>
          <w:w w:val="90"/>
        </w:rPr>
        <w:t>б)режиссер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43"/>
        </w:tabs>
        <w:autoSpaceDE w:val="0"/>
        <w:autoSpaceDN w:val="0"/>
        <w:spacing w:after="0" w:line="240" w:lineRule="auto"/>
        <w:ind w:left="1442" w:hanging="310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21"/>
          <w:w w:val="90"/>
          <w:sz w:val="24"/>
        </w:rPr>
        <w:t>Выразительными</w:t>
      </w:r>
      <w:r w:rsidR="0009076D">
        <w:rPr>
          <w:rFonts w:ascii="Times New Roman" w:hAnsi="Times New Roman" w:cs="Times New Roman"/>
          <w:color w:val="231F20"/>
          <w:spacing w:val="21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средствами</w:t>
      </w:r>
      <w:r w:rsidR="0009076D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спектак</w:t>
      </w:r>
      <w:r w:rsidRPr="00CE134A">
        <w:rPr>
          <w:rFonts w:ascii="Times New Roman" w:hAnsi="Times New Roman" w:cs="Times New Roman"/>
          <w:color w:val="231F20"/>
          <w:spacing w:val="12"/>
          <w:w w:val="90"/>
          <w:sz w:val="24"/>
        </w:rPr>
        <w:t>ля</w:t>
      </w:r>
      <w:r w:rsidR="0009076D">
        <w:rPr>
          <w:rFonts w:ascii="Times New Roman" w:hAnsi="Times New Roman" w:cs="Times New Roman"/>
          <w:color w:val="231F20"/>
          <w:spacing w:val="12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являютс</w:t>
      </w:r>
      <w:r w:rsidRPr="00CE134A">
        <w:rPr>
          <w:rFonts w:ascii="Times New Roman" w:hAnsi="Times New Roman" w:cs="Times New Roman"/>
          <w:color w:val="231F20"/>
          <w:spacing w:val="10"/>
          <w:w w:val="90"/>
          <w:sz w:val="24"/>
        </w:rPr>
        <w:t>я…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85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w w:val="85"/>
        </w:rPr>
        <w:t>)с</w:t>
      </w:r>
      <w:proofErr w:type="gramEnd"/>
      <w:r w:rsidRPr="00CE134A">
        <w:rPr>
          <w:rFonts w:ascii="Times New Roman" w:hAnsi="Times New Roman" w:cs="Times New Roman"/>
          <w:color w:val="231F20"/>
          <w:w w:val="85"/>
        </w:rPr>
        <w:t>вет</w:t>
      </w:r>
      <w:r w:rsidRPr="00CE134A">
        <w:rPr>
          <w:rFonts w:ascii="Times New Roman" w:hAnsi="Times New Roman" w:cs="Times New Roman"/>
          <w:color w:val="231F20"/>
          <w:w w:val="85"/>
        </w:rPr>
        <w:tab/>
      </w:r>
      <w:r w:rsidRPr="00CE134A">
        <w:rPr>
          <w:rFonts w:ascii="Times New Roman" w:hAnsi="Times New Roman" w:cs="Times New Roman"/>
          <w:color w:val="231F20"/>
          <w:w w:val="90"/>
        </w:rPr>
        <w:t>в)декорации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)м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узыка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г)грим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07"/>
          <w:tab w:val="left" w:pos="4013"/>
        </w:tabs>
        <w:autoSpaceDE w:val="0"/>
        <w:autoSpaceDN w:val="0"/>
        <w:spacing w:after="0" w:line="264" w:lineRule="auto"/>
        <w:ind w:left="1417" w:right="4710" w:hanging="284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6"/>
          <w:w w:val="90"/>
          <w:sz w:val="24"/>
        </w:rPr>
        <w:t>Кого</w:t>
      </w:r>
      <w:r w:rsidR="0009076D">
        <w:rPr>
          <w:rFonts w:ascii="Times New Roman" w:hAnsi="Times New Roman" w:cs="Times New Roman"/>
          <w:color w:val="231F20"/>
          <w:spacing w:val="16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называют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«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главным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чудом»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театра?</w:t>
      </w:r>
      <w:r w:rsidR="0009076D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-1"/>
          <w:w w:val="90"/>
          <w:sz w:val="24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spacing w:val="-1"/>
          <w:w w:val="90"/>
          <w:sz w:val="24"/>
        </w:rPr>
        <w:t>)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х</w:t>
      </w:r>
      <w:proofErr w:type="gramEnd"/>
      <w:r w:rsidRPr="00CE134A">
        <w:rPr>
          <w:rFonts w:ascii="Times New Roman" w:hAnsi="Times New Roman" w:cs="Times New Roman"/>
          <w:color w:val="231F20"/>
          <w:w w:val="90"/>
          <w:sz w:val="24"/>
        </w:rPr>
        <w:t>удожника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ab/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в)осветителя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)а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ктера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г)гримера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44"/>
          <w:tab w:val="left" w:pos="4733"/>
        </w:tabs>
        <w:autoSpaceDE w:val="0"/>
        <w:autoSpaceDN w:val="0"/>
        <w:spacing w:after="0" w:line="264" w:lineRule="auto"/>
        <w:ind w:left="1417" w:right="4353" w:hanging="284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6"/>
          <w:w w:val="90"/>
          <w:sz w:val="24"/>
        </w:rPr>
        <w:t>Как</w:t>
      </w:r>
      <w:r w:rsidR="0009076D">
        <w:rPr>
          <w:rFonts w:ascii="Times New Roman" w:hAnsi="Times New Roman" w:cs="Times New Roman"/>
          <w:color w:val="231F20"/>
          <w:spacing w:val="16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1"/>
          <w:w w:val="90"/>
          <w:sz w:val="24"/>
        </w:rPr>
        <w:t>называетс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я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театр</w:t>
      </w:r>
      <w:proofErr w:type="gramStart"/>
      <w:r w:rsidR="0009076D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,</w:t>
      </w:r>
      <w:proofErr w:type="gramEnd"/>
      <w:r w:rsidRPr="00CE134A">
        <w:rPr>
          <w:rFonts w:ascii="Times New Roman" w:hAnsi="Times New Roman" w:cs="Times New Roman"/>
          <w:color w:val="231F20"/>
          <w:spacing w:val="14"/>
          <w:w w:val="90"/>
          <w:sz w:val="24"/>
        </w:rPr>
        <w:t>где</w:t>
      </w:r>
      <w:r w:rsidR="0009076D">
        <w:rPr>
          <w:rFonts w:ascii="Times New Roman" w:hAnsi="Times New Roman" w:cs="Times New Roman"/>
          <w:color w:val="231F20"/>
          <w:spacing w:val="14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1"/>
          <w:w w:val="90"/>
          <w:sz w:val="24"/>
        </w:rPr>
        <w:t>ак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теры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куклы?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а)театр</w:t>
      </w:r>
      <w:r w:rsidR="0009076D">
        <w:rPr>
          <w:rFonts w:ascii="Times New Roman" w:hAnsi="Times New Roman" w:cs="Times New Roman"/>
          <w:color w:val="231F20"/>
          <w:w w:val="85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юного</w:t>
      </w:r>
      <w:r w:rsidR="0009076D">
        <w:rPr>
          <w:rFonts w:ascii="Times New Roman" w:hAnsi="Times New Roman" w:cs="Times New Roman"/>
          <w:color w:val="231F20"/>
          <w:w w:val="85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зрителя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ab/>
      </w:r>
      <w:r w:rsidRPr="00CE134A">
        <w:rPr>
          <w:rFonts w:ascii="Times New Roman" w:hAnsi="Times New Roman" w:cs="Times New Roman"/>
          <w:color w:val="231F20"/>
          <w:spacing w:val="-1"/>
          <w:w w:val="90"/>
          <w:sz w:val="24"/>
        </w:rPr>
        <w:t>в)кукольный</w:t>
      </w:r>
    </w:p>
    <w:p w:rsidR="005A264D" w:rsidRPr="00CE134A" w:rsidRDefault="005A264D" w:rsidP="005A264D">
      <w:pPr>
        <w:pStyle w:val="a9"/>
        <w:tabs>
          <w:tab w:val="left" w:pos="4733"/>
        </w:tabs>
        <w:spacing w:before="2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)д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раматический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w w:val="85"/>
        </w:rPr>
        <w:t>г) театр</w:t>
      </w:r>
      <w:r w:rsidR="0009076D">
        <w:rPr>
          <w:rFonts w:ascii="Times New Roman" w:hAnsi="Times New Roman" w:cs="Times New Roman"/>
          <w:color w:val="231F20"/>
          <w:w w:val="85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85"/>
        </w:rPr>
        <w:t>теней</w:t>
      </w:r>
    </w:p>
    <w:p w:rsidR="005A264D" w:rsidRPr="00CE134A" w:rsidRDefault="005A264D" w:rsidP="005A264D">
      <w:pPr>
        <w:pStyle w:val="a9"/>
        <w:spacing w:before="1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41"/>
        </w:tabs>
        <w:autoSpaceDE w:val="0"/>
        <w:autoSpaceDN w:val="0"/>
        <w:spacing w:after="0" w:line="240" w:lineRule="auto"/>
        <w:ind w:left="1440" w:hanging="308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Выберите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5"/>
          <w:w w:val="90"/>
          <w:sz w:val="24"/>
        </w:rPr>
        <w:t>под</w:t>
      </w:r>
      <w:r w:rsidRPr="00CE134A">
        <w:rPr>
          <w:rFonts w:ascii="Times New Roman" w:hAnsi="Times New Roman" w:cs="Times New Roman"/>
          <w:color w:val="231F20"/>
          <w:spacing w:val="14"/>
          <w:w w:val="90"/>
          <w:sz w:val="24"/>
        </w:rPr>
        <w:t>ход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ящую</w:t>
      </w:r>
      <w:r w:rsidR="0009076D">
        <w:rPr>
          <w:rFonts w:ascii="Times New Roman" w:hAnsi="Times New Roman" w:cs="Times New Roman"/>
          <w:color w:val="231F20"/>
          <w:spacing w:val="17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одеж</w:t>
      </w:r>
      <w:r w:rsidRPr="00CE134A">
        <w:rPr>
          <w:rFonts w:ascii="Times New Roman" w:hAnsi="Times New Roman" w:cs="Times New Roman"/>
          <w:color w:val="231F20"/>
          <w:spacing w:val="12"/>
          <w:w w:val="90"/>
          <w:sz w:val="24"/>
        </w:rPr>
        <w:t>ду</w:t>
      </w:r>
      <w:r w:rsidR="0009076D">
        <w:rPr>
          <w:rFonts w:ascii="Times New Roman" w:hAnsi="Times New Roman" w:cs="Times New Roman"/>
          <w:color w:val="231F20"/>
          <w:spacing w:val="12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для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 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похода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в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театр:</w:t>
      </w:r>
    </w:p>
    <w:p w:rsidR="005A264D" w:rsidRPr="00CE134A" w:rsidRDefault="005A264D" w:rsidP="005A264D">
      <w:pPr>
        <w:pStyle w:val="a9"/>
        <w:tabs>
          <w:tab w:val="left" w:pos="473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)ш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кольная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форма</w:t>
      </w:r>
      <w:r w:rsidRPr="00CE134A">
        <w:rPr>
          <w:rFonts w:ascii="Times New Roman" w:hAnsi="Times New Roman" w:cs="Times New Roman"/>
          <w:color w:val="231F20"/>
          <w:w w:val="90"/>
        </w:rPr>
        <w:tab/>
        <w:t>в)</w:t>
      </w:r>
      <w:r w:rsidR="00BA0CC6">
        <w:rPr>
          <w:rFonts w:ascii="Times New Roman" w:hAnsi="Times New Roman" w:cs="Times New Roman"/>
          <w:color w:val="231F20"/>
          <w:w w:val="90"/>
        </w:rPr>
        <w:t>джинсы</w:t>
      </w:r>
    </w:p>
    <w:p w:rsidR="005A264D" w:rsidRPr="00CE134A" w:rsidRDefault="005A264D" w:rsidP="005A264D">
      <w:pPr>
        <w:pStyle w:val="a9"/>
        <w:tabs>
          <w:tab w:val="left" w:pos="473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)к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арнавальный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костюм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г)нарядное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платье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,костюм</w:t>
      </w:r>
    </w:p>
    <w:p w:rsidR="005A264D" w:rsidRPr="00CE134A" w:rsidRDefault="005A264D" w:rsidP="005A264D">
      <w:pPr>
        <w:pStyle w:val="a9"/>
        <w:spacing w:before="1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557"/>
          <w:tab w:val="left" w:pos="4733"/>
        </w:tabs>
        <w:autoSpaceDE w:val="0"/>
        <w:autoSpaceDN w:val="0"/>
        <w:spacing w:after="0" w:line="264" w:lineRule="auto"/>
        <w:ind w:left="1417" w:right="3226" w:hanging="284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w w:val="90"/>
          <w:sz w:val="24"/>
        </w:rPr>
        <w:t>.</w:t>
      </w:r>
      <w:r w:rsidRPr="00CE134A">
        <w:rPr>
          <w:rFonts w:ascii="Times New Roman" w:hAnsi="Times New Roman" w:cs="Times New Roman"/>
          <w:color w:val="231F20"/>
          <w:spacing w:val="16"/>
          <w:w w:val="90"/>
          <w:sz w:val="24"/>
        </w:rPr>
        <w:t>Что</w:t>
      </w:r>
      <w:r w:rsidR="0009076D">
        <w:rPr>
          <w:rFonts w:ascii="Times New Roman" w:hAnsi="Times New Roman" w:cs="Times New Roman"/>
          <w:color w:val="231F20"/>
          <w:spacing w:val="16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самое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главное </w:t>
      </w:r>
      <w:r w:rsidRPr="00CE134A">
        <w:rPr>
          <w:rFonts w:ascii="Times New Roman" w:hAnsi="Times New Roman" w:cs="Times New Roman"/>
          <w:color w:val="231F20"/>
          <w:spacing w:val="12"/>
          <w:w w:val="90"/>
          <w:sz w:val="24"/>
        </w:rPr>
        <w:t>во</w:t>
      </w:r>
      <w:r w:rsidR="0009076D">
        <w:rPr>
          <w:rFonts w:ascii="Times New Roman" w:hAnsi="Times New Roman" w:cs="Times New Roman"/>
          <w:color w:val="231F20"/>
          <w:spacing w:val="12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время </w:t>
      </w:r>
      <w:r w:rsidRPr="00CE134A">
        <w:rPr>
          <w:rFonts w:ascii="Times New Roman" w:hAnsi="Times New Roman" w:cs="Times New Roman"/>
          <w:color w:val="231F20"/>
          <w:spacing w:val="21"/>
          <w:w w:val="90"/>
          <w:sz w:val="24"/>
        </w:rPr>
        <w:t xml:space="preserve">просмотра </w:t>
      </w:r>
      <w:r w:rsidR="00BA0CC6">
        <w:rPr>
          <w:rFonts w:ascii="Times New Roman" w:hAnsi="Times New Roman" w:cs="Times New Roman"/>
          <w:color w:val="231F20"/>
          <w:spacing w:val="17"/>
          <w:w w:val="90"/>
          <w:sz w:val="24"/>
        </w:rPr>
        <w:t>спек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так</w:t>
      </w:r>
      <w:r w:rsidR="00BA0CC6">
        <w:rPr>
          <w:rFonts w:ascii="Times New Roman" w:hAnsi="Times New Roman" w:cs="Times New Roman"/>
          <w:color w:val="231F20"/>
          <w:spacing w:val="17"/>
          <w:w w:val="90"/>
          <w:sz w:val="24"/>
        </w:rPr>
        <w:t>ля</w:t>
      </w:r>
      <w:r w:rsidR="0009076D">
        <w:rPr>
          <w:rFonts w:ascii="Times New Roman" w:hAnsi="Times New Roman" w:cs="Times New Roman"/>
          <w:color w:val="231F20"/>
          <w:spacing w:val="17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а</w:t>
      </w:r>
      <w:proofErr w:type="gramStart"/>
      <w:r w:rsidRPr="00CE134A">
        <w:rPr>
          <w:rFonts w:ascii="Times New Roman" w:hAnsi="Times New Roman" w:cs="Times New Roman"/>
          <w:color w:val="231F20"/>
          <w:w w:val="90"/>
          <w:sz w:val="24"/>
        </w:rPr>
        <w:t>)</w:t>
      </w:r>
      <w:r w:rsidR="00BA0CC6">
        <w:rPr>
          <w:rFonts w:ascii="Times New Roman" w:hAnsi="Times New Roman" w:cs="Times New Roman"/>
          <w:color w:val="231F20"/>
          <w:w w:val="90"/>
          <w:sz w:val="24"/>
        </w:rPr>
        <w:t>о</w:t>
      </w:r>
      <w:proofErr w:type="gramEnd"/>
      <w:r w:rsidR="00BA0CC6">
        <w:rPr>
          <w:rFonts w:ascii="Times New Roman" w:hAnsi="Times New Roman" w:cs="Times New Roman"/>
          <w:color w:val="231F20"/>
          <w:w w:val="90"/>
          <w:sz w:val="24"/>
        </w:rPr>
        <w:t>бсуждение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 xml:space="preserve"> с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соседом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ab/>
        <w:t>в)смех</w:t>
      </w:r>
    </w:p>
    <w:p w:rsidR="00242C18" w:rsidRPr="00C93247" w:rsidRDefault="005A264D" w:rsidP="00C93247">
      <w:pPr>
        <w:pStyle w:val="a9"/>
        <w:tabs>
          <w:tab w:val="left" w:pos="4733"/>
        </w:tabs>
        <w:spacing w:before="2"/>
        <w:ind w:left="1417"/>
        <w:rPr>
          <w:rFonts w:ascii="Times New Roman" w:hAnsi="Times New Roman" w:cs="Times New Roman"/>
        </w:rPr>
        <w:sectPr w:rsidR="00242C18" w:rsidRPr="00C93247" w:rsidSect="00EC3719">
          <w:pgSz w:w="11910" w:h="16840"/>
          <w:pgMar w:top="860" w:right="840" w:bottom="980" w:left="709" w:header="0" w:footer="790" w:gutter="0"/>
          <w:cols w:space="720"/>
        </w:sectPr>
      </w:pPr>
      <w:r w:rsidRPr="00CE134A">
        <w:rPr>
          <w:rFonts w:ascii="Times New Roman" w:hAnsi="Times New Roman" w:cs="Times New Roman"/>
          <w:color w:val="231F20"/>
          <w:w w:val="90"/>
        </w:rPr>
        <w:t>б</w:t>
      </w:r>
      <w:proofErr w:type="gramStart"/>
      <w:r w:rsidRPr="00CE134A">
        <w:rPr>
          <w:rFonts w:ascii="Times New Roman" w:hAnsi="Times New Roman" w:cs="Times New Roman"/>
          <w:color w:val="231F20"/>
          <w:w w:val="90"/>
        </w:rPr>
        <w:t>)в</w:t>
      </w:r>
      <w:proofErr w:type="gramEnd"/>
      <w:r w:rsidRPr="00CE134A">
        <w:rPr>
          <w:rFonts w:ascii="Times New Roman" w:hAnsi="Times New Roman" w:cs="Times New Roman"/>
          <w:color w:val="231F20"/>
          <w:w w:val="90"/>
        </w:rPr>
        <w:t>нимание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</w:t>
      </w:r>
      <w:r w:rsidR="00A34686">
        <w:rPr>
          <w:rFonts w:ascii="Times New Roman" w:hAnsi="Times New Roman" w:cs="Times New Roman"/>
          <w:color w:val="231F20"/>
          <w:w w:val="90"/>
        </w:rPr>
        <w:t>чтение программы спектакля</w:t>
      </w:r>
    </w:p>
    <w:p w:rsidR="002873B8" w:rsidRPr="00512D32" w:rsidRDefault="002873B8" w:rsidP="009632D9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sectPr w:rsidR="002873B8" w:rsidRPr="00512D32" w:rsidSect="008D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2E" w:rsidRDefault="00E4192E" w:rsidP="006A6707">
      <w:pPr>
        <w:spacing w:after="0" w:line="240" w:lineRule="auto"/>
      </w:pPr>
      <w:r>
        <w:separator/>
      </w:r>
    </w:p>
  </w:endnote>
  <w:endnote w:type="continuationSeparator" w:id="0">
    <w:p w:rsidR="00E4192E" w:rsidRDefault="00E4192E" w:rsidP="006A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2E" w:rsidRDefault="00E4192E" w:rsidP="006A6707">
      <w:pPr>
        <w:spacing w:after="0" w:line="240" w:lineRule="auto"/>
      </w:pPr>
      <w:r>
        <w:separator/>
      </w:r>
    </w:p>
  </w:footnote>
  <w:footnote w:type="continuationSeparator" w:id="0">
    <w:p w:rsidR="00E4192E" w:rsidRDefault="00E4192E" w:rsidP="006A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6A2"/>
    <w:multiLevelType w:val="hybridMultilevel"/>
    <w:tmpl w:val="F2AC4D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7820A9"/>
    <w:multiLevelType w:val="hybridMultilevel"/>
    <w:tmpl w:val="BBEAAAC8"/>
    <w:lvl w:ilvl="0" w:tplc="5F1C10F8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5CC43F46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C994EEB4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EE4455A0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5DDAD9FE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9FEC9490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009013C0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34FABEBE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1CBA64FE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2">
    <w:nsid w:val="1B652724"/>
    <w:multiLevelType w:val="hybridMultilevel"/>
    <w:tmpl w:val="997476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473788"/>
    <w:multiLevelType w:val="hybridMultilevel"/>
    <w:tmpl w:val="7DD82E86"/>
    <w:lvl w:ilvl="0" w:tplc="2AE641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D7752"/>
    <w:multiLevelType w:val="hybridMultilevel"/>
    <w:tmpl w:val="C028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47A4"/>
    <w:multiLevelType w:val="hybridMultilevel"/>
    <w:tmpl w:val="4AA2842A"/>
    <w:lvl w:ilvl="0" w:tplc="CB344778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45DA50D6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8904CD1E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7E9EEA2E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8EE46C68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36D846E4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E7B219DC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5F7A3D28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92E24AAE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6">
    <w:nsid w:val="27B177C2"/>
    <w:multiLevelType w:val="hybridMultilevel"/>
    <w:tmpl w:val="53BEF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A54B2"/>
    <w:multiLevelType w:val="multilevel"/>
    <w:tmpl w:val="E8603C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24"/>
      </w:rPr>
    </w:lvl>
  </w:abstractNum>
  <w:abstractNum w:abstractNumId="8">
    <w:nsid w:val="280038F5"/>
    <w:multiLevelType w:val="hybridMultilevel"/>
    <w:tmpl w:val="523C3F92"/>
    <w:lvl w:ilvl="0" w:tplc="5F1C10F8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5CC43F46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C994EEB4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EE4455A0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5DDAD9FE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9FEC9490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009013C0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34FABEBE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1CBA64FE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9">
    <w:nsid w:val="29457840"/>
    <w:multiLevelType w:val="hybridMultilevel"/>
    <w:tmpl w:val="58541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03B56"/>
    <w:multiLevelType w:val="hybridMultilevel"/>
    <w:tmpl w:val="11BA6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E7D28"/>
    <w:multiLevelType w:val="hybridMultilevel"/>
    <w:tmpl w:val="7C289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E176E"/>
    <w:multiLevelType w:val="hybridMultilevel"/>
    <w:tmpl w:val="F84C3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3D23CB"/>
    <w:multiLevelType w:val="hybridMultilevel"/>
    <w:tmpl w:val="CAAA72BE"/>
    <w:lvl w:ilvl="0" w:tplc="702E0166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1ED40450">
      <w:start w:val="1"/>
      <w:numFmt w:val="decimal"/>
      <w:lvlText w:val="%2."/>
      <w:lvlJc w:val="left"/>
      <w:pPr>
        <w:ind w:left="1407" w:hanging="274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2" w:tplc="B4BE7C1A">
      <w:numFmt w:val="bullet"/>
      <w:lvlText w:val="•"/>
      <w:lvlJc w:val="left"/>
      <w:pPr>
        <w:ind w:left="2473" w:hanging="274"/>
      </w:pPr>
      <w:rPr>
        <w:rFonts w:hint="default"/>
        <w:lang w:val="ru-RU" w:eastAsia="en-US" w:bidi="ar-SA"/>
      </w:rPr>
    </w:lvl>
    <w:lvl w:ilvl="3" w:tplc="50820F8A">
      <w:numFmt w:val="bullet"/>
      <w:lvlText w:val="•"/>
      <w:lvlJc w:val="left"/>
      <w:pPr>
        <w:ind w:left="3547" w:hanging="274"/>
      </w:pPr>
      <w:rPr>
        <w:rFonts w:hint="default"/>
        <w:lang w:val="ru-RU" w:eastAsia="en-US" w:bidi="ar-SA"/>
      </w:rPr>
    </w:lvl>
    <w:lvl w:ilvl="4" w:tplc="A0E03F18">
      <w:numFmt w:val="bullet"/>
      <w:lvlText w:val="•"/>
      <w:lvlJc w:val="left"/>
      <w:pPr>
        <w:ind w:left="4621" w:hanging="274"/>
      </w:pPr>
      <w:rPr>
        <w:rFonts w:hint="default"/>
        <w:lang w:val="ru-RU" w:eastAsia="en-US" w:bidi="ar-SA"/>
      </w:rPr>
    </w:lvl>
    <w:lvl w:ilvl="5" w:tplc="E4728420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 w:tplc="3AC4BFAC">
      <w:numFmt w:val="bullet"/>
      <w:lvlText w:val="•"/>
      <w:lvlJc w:val="left"/>
      <w:pPr>
        <w:ind w:left="6769" w:hanging="274"/>
      </w:pPr>
      <w:rPr>
        <w:rFonts w:hint="default"/>
        <w:lang w:val="ru-RU" w:eastAsia="en-US" w:bidi="ar-SA"/>
      </w:rPr>
    </w:lvl>
    <w:lvl w:ilvl="7" w:tplc="A802C2C4">
      <w:numFmt w:val="bullet"/>
      <w:lvlText w:val="•"/>
      <w:lvlJc w:val="left"/>
      <w:pPr>
        <w:ind w:left="7843" w:hanging="274"/>
      </w:pPr>
      <w:rPr>
        <w:rFonts w:hint="default"/>
        <w:lang w:val="ru-RU" w:eastAsia="en-US" w:bidi="ar-SA"/>
      </w:rPr>
    </w:lvl>
    <w:lvl w:ilvl="8" w:tplc="8C306DE4">
      <w:numFmt w:val="bullet"/>
      <w:lvlText w:val="•"/>
      <w:lvlJc w:val="left"/>
      <w:pPr>
        <w:ind w:left="8917" w:hanging="274"/>
      </w:pPr>
      <w:rPr>
        <w:rFonts w:hint="default"/>
        <w:lang w:val="ru-RU" w:eastAsia="en-US" w:bidi="ar-SA"/>
      </w:rPr>
    </w:lvl>
  </w:abstractNum>
  <w:abstractNum w:abstractNumId="14">
    <w:nsid w:val="40C16B33"/>
    <w:multiLevelType w:val="singleLevel"/>
    <w:tmpl w:val="87E834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33F55D5"/>
    <w:multiLevelType w:val="hybridMultilevel"/>
    <w:tmpl w:val="87CE4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7D2AEB"/>
    <w:multiLevelType w:val="multilevel"/>
    <w:tmpl w:val="8A80C470"/>
    <w:lvl w:ilvl="0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rFonts w:hint="default"/>
        <w:lang w:val="ru-RU" w:eastAsia="en-US" w:bidi="ar-SA"/>
      </w:rPr>
    </w:lvl>
  </w:abstractNum>
  <w:abstractNum w:abstractNumId="17">
    <w:nsid w:val="55B84611"/>
    <w:multiLevelType w:val="multilevel"/>
    <w:tmpl w:val="D2E410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8">
    <w:nsid w:val="6A1873E7"/>
    <w:multiLevelType w:val="hybridMultilevel"/>
    <w:tmpl w:val="834C58B0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9">
    <w:nsid w:val="754D65B4"/>
    <w:multiLevelType w:val="hybridMultilevel"/>
    <w:tmpl w:val="B3CC2DE4"/>
    <w:lvl w:ilvl="0" w:tplc="8F5A080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15"/>
  </w:num>
  <w:num w:numId="11">
    <w:abstractNumId w:val="2"/>
  </w:num>
  <w:num w:numId="12">
    <w:abstractNumId w:val="0"/>
  </w:num>
  <w:num w:numId="13">
    <w:abstractNumId w:val="18"/>
  </w:num>
  <w:num w:numId="14">
    <w:abstractNumId w:val="19"/>
  </w:num>
  <w:num w:numId="15">
    <w:abstractNumId w:val="16"/>
  </w:num>
  <w:num w:numId="16">
    <w:abstractNumId w:val="5"/>
  </w:num>
  <w:num w:numId="17">
    <w:abstractNumId w:val="8"/>
  </w:num>
  <w:num w:numId="18">
    <w:abstractNumId w:val="1"/>
  </w:num>
  <w:num w:numId="19">
    <w:abstractNumId w:val="12"/>
  </w:num>
  <w:num w:numId="20">
    <w:abstractNumId w:val="13"/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B21"/>
    <w:rsid w:val="00024808"/>
    <w:rsid w:val="00061041"/>
    <w:rsid w:val="0009076D"/>
    <w:rsid w:val="00096FED"/>
    <w:rsid w:val="000B70B6"/>
    <w:rsid w:val="000C522D"/>
    <w:rsid w:val="000D50E0"/>
    <w:rsid w:val="00121783"/>
    <w:rsid w:val="00183D2B"/>
    <w:rsid w:val="00185C03"/>
    <w:rsid w:val="00190062"/>
    <w:rsid w:val="001C46C8"/>
    <w:rsid w:val="002333CD"/>
    <w:rsid w:val="00242C18"/>
    <w:rsid w:val="00243CC3"/>
    <w:rsid w:val="00256525"/>
    <w:rsid w:val="0027583A"/>
    <w:rsid w:val="002873B8"/>
    <w:rsid w:val="0028794C"/>
    <w:rsid w:val="002A0BC7"/>
    <w:rsid w:val="002A71D4"/>
    <w:rsid w:val="003022A8"/>
    <w:rsid w:val="00304FDF"/>
    <w:rsid w:val="00314781"/>
    <w:rsid w:val="0034469F"/>
    <w:rsid w:val="00352DDC"/>
    <w:rsid w:val="0036552B"/>
    <w:rsid w:val="00392C37"/>
    <w:rsid w:val="003937F5"/>
    <w:rsid w:val="003976A5"/>
    <w:rsid w:val="00400AC6"/>
    <w:rsid w:val="00482D1F"/>
    <w:rsid w:val="00483E00"/>
    <w:rsid w:val="004847D8"/>
    <w:rsid w:val="004B4E58"/>
    <w:rsid w:val="004B71D0"/>
    <w:rsid w:val="004C23B5"/>
    <w:rsid w:val="00512D32"/>
    <w:rsid w:val="00514441"/>
    <w:rsid w:val="0052224C"/>
    <w:rsid w:val="00533190"/>
    <w:rsid w:val="005636F2"/>
    <w:rsid w:val="005A264D"/>
    <w:rsid w:val="005B0F83"/>
    <w:rsid w:val="005B1118"/>
    <w:rsid w:val="005C3D0C"/>
    <w:rsid w:val="005D02B5"/>
    <w:rsid w:val="006003BC"/>
    <w:rsid w:val="00637166"/>
    <w:rsid w:val="00666B21"/>
    <w:rsid w:val="00673020"/>
    <w:rsid w:val="00692019"/>
    <w:rsid w:val="006A6707"/>
    <w:rsid w:val="006B45D3"/>
    <w:rsid w:val="006C2597"/>
    <w:rsid w:val="006D2F3F"/>
    <w:rsid w:val="00733E00"/>
    <w:rsid w:val="00755560"/>
    <w:rsid w:val="007B328A"/>
    <w:rsid w:val="007C7F6C"/>
    <w:rsid w:val="007E4321"/>
    <w:rsid w:val="008247E1"/>
    <w:rsid w:val="00825F41"/>
    <w:rsid w:val="008370AB"/>
    <w:rsid w:val="00850057"/>
    <w:rsid w:val="0087235B"/>
    <w:rsid w:val="0087297D"/>
    <w:rsid w:val="008859A8"/>
    <w:rsid w:val="008869C7"/>
    <w:rsid w:val="008A2CFB"/>
    <w:rsid w:val="008C22D6"/>
    <w:rsid w:val="008D0271"/>
    <w:rsid w:val="008D32BF"/>
    <w:rsid w:val="008F3BD8"/>
    <w:rsid w:val="009632D9"/>
    <w:rsid w:val="00966658"/>
    <w:rsid w:val="00985952"/>
    <w:rsid w:val="00986180"/>
    <w:rsid w:val="009C3ECB"/>
    <w:rsid w:val="009C4327"/>
    <w:rsid w:val="009D4D4A"/>
    <w:rsid w:val="009D5F14"/>
    <w:rsid w:val="00A12D48"/>
    <w:rsid w:val="00A26722"/>
    <w:rsid w:val="00A34686"/>
    <w:rsid w:val="00AA5B2F"/>
    <w:rsid w:val="00AF2536"/>
    <w:rsid w:val="00AF3C9C"/>
    <w:rsid w:val="00AF57E8"/>
    <w:rsid w:val="00B25FDA"/>
    <w:rsid w:val="00B27F42"/>
    <w:rsid w:val="00B52293"/>
    <w:rsid w:val="00B966A5"/>
    <w:rsid w:val="00BA0CC6"/>
    <w:rsid w:val="00C355B5"/>
    <w:rsid w:val="00C375E6"/>
    <w:rsid w:val="00C45FB1"/>
    <w:rsid w:val="00C93247"/>
    <w:rsid w:val="00CA17D7"/>
    <w:rsid w:val="00CB41A2"/>
    <w:rsid w:val="00CC3F25"/>
    <w:rsid w:val="00CE134A"/>
    <w:rsid w:val="00D916D4"/>
    <w:rsid w:val="00DA0FDB"/>
    <w:rsid w:val="00DB75A3"/>
    <w:rsid w:val="00DE16DC"/>
    <w:rsid w:val="00DE62F3"/>
    <w:rsid w:val="00DF0325"/>
    <w:rsid w:val="00DF1520"/>
    <w:rsid w:val="00E32648"/>
    <w:rsid w:val="00E34E98"/>
    <w:rsid w:val="00E4192E"/>
    <w:rsid w:val="00E61ED6"/>
    <w:rsid w:val="00EC3719"/>
    <w:rsid w:val="00F10409"/>
    <w:rsid w:val="00F769C2"/>
    <w:rsid w:val="00F866E9"/>
    <w:rsid w:val="00FB629E"/>
    <w:rsid w:val="00FE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2D48"/>
    <w:pPr>
      <w:ind w:left="720"/>
      <w:contextualSpacing/>
    </w:pPr>
  </w:style>
  <w:style w:type="paragraph" w:customStyle="1" w:styleId="1">
    <w:name w:val="Абзац списка1"/>
    <w:basedOn w:val="a"/>
    <w:rsid w:val="0006104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5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22D"/>
    <w:pPr>
      <w:widowControl w:val="0"/>
      <w:autoSpaceDE w:val="0"/>
      <w:autoSpaceDN w:val="0"/>
      <w:spacing w:after="0" w:line="240" w:lineRule="auto"/>
      <w:ind w:left="193"/>
    </w:pPr>
    <w:rPr>
      <w:rFonts w:ascii="Tahoma" w:eastAsia="Tahoma" w:hAnsi="Tahoma" w:cs="Tahoma"/>
      <w:lang w:eastAsia="en-US"/>
    </w:rPr>
  </w:style>
  <w:style w:type="paragraph" w:styleId="a4">
    <w:name w:val="header"/>
    <w:basedOn w:val="a"/>
    <w:link w:val="a5"/>
    <w:uiPriority w:val="99"/>
    <w:unhideWhenUsed/>
    <w:rsid w:val="006A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70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A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707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51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5A26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A264D"/>
    <w:rPr>
      <w:rFonts w:ascii="Tahoma" w:eastAsia="Tahoma" w:hAnsi="Tahoma" w:cs="Tahoma"/>
      <w:sz w:val="24"/>
      <w:szCs w:val="24"/>
    </w:rPr>
  </w:style>
  <w:style w:type="table" w:styleId="ab">
    <w:name w:val="Table Grid"/>
    <w:basedOn w:val="a1"/>
    <w:uiPriority w:val="39"/>
    <w:rsid w:val="00CA1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4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C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toriya-teatra.ru/theatre/item/f00/s09/e0009921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F429-08F0-4B24-8847-FCED8142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Kraftway</cp:lastModifiedBy>
  <cp:revision>38</cp:revision>
  <cp:lastPrinted>2022-12-09T05:50:00Z</cp:lastPrinted>
  <dcterms:created xsi:type="dcterms:W3CDTF">2022-11-11T05:31:00Z</dcterms:created>
  <dcterms:modified xsi:type="dcterms:W3CDTF">2023-09-18T12:22:00Z</dcterms:modified>
</cp:coreProperties>
</file>